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68" w:rsidRPr="00DD54FB" w:rsidRDefault="00233168" w:rsidP="0023316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4C7FF"/>
          <w:sz w:val="15"/>
          <w:szCs w:val="15"/>
          <w:lang w:val="en-US"/>
        </w:rPr>
      </w:pPr>
    </w:p>
    <w:p w:rsidR="00C23F24" w:rsidRPr="00BE222D" w:rsidRDefault="00C23F24" w:rsidP="00C23F24">
      <w:pPr>
        <w:spacing w:after="255" w:line="240" w:lineRule="auto"/>
        <w:outlineLvl w:val="0"/>
        <w:rPr>
          <w:rFonts w:ascii="Times New Roman" w:eastAsia="Times New Roman" w:hAnsi="Times New Roman" w:cs="Times New Roman"/>
          <w:b/>
          <w:bCs/>
          <w:color w:val="007CB6"/>
          <w:kern w:val="36"/>
          <w:sz w:val="28"/>
          <w:szCs w:val="28"/>
        </w:rPr>
      </w:pPr>
      <w:r w:rsidRPr="00BE222D">
        <w:rPr>
          <w:rFonts w:ascii="Times New Roman" w:eastAsia="Times New Roman" w:hAnsi="Times New Roman" w:cs="Times New Roman"/>
          <w:b/>
          <w:bCs/>
          <w:color w:val="007CB6"/>
          <w:kern w:val="36"/>
          <w:sz w:val="28"/>
          <w:szCs w:val="28"/>
        </w:rPr>
        <w:t>Готовимся к новому учебному году!</w:t>
      </w:r>
    </w:p>
    <w:p w:rsidR="00C23F24" w:rsidRPr="00C23F24" w:rsidRDefault="00C23F24" w:rsidP="00C23F24">
      <w:pPr>
        <w:spacing w:after="0" w:line="240" w:lineRule="auto"/>
        <w:rPr>
          <w:rFonts w:ascii="Arial" w:eastAsia="Times New Roman" w:hAnsi="Arial" w:cs="Arial"/>
          <w:color w:val="8C8C8C"/>
          <w:sz w:val="18"/>
          <w:szCs w:val="18"/>
        </w:rPr>
      </w:pPr>
      <w:r w:rsidRPr="00C23F24">
        <w:rPr>
          <w:rFonts w:ascii="Arial" w:eastAsia="Times New Roman" w:hAnsi="Arial" w:cs="Arial"/>
          <w:noProof/>
          <w:color w:val="8C8C8C"/>
          <w:sz w:val="18"/>
          <w:szCs w:val="18"/>
          <w:lang w:eastAsia="ru-RU"/>
        </w:rPr>
        <w:drawing>
          <wp:inline distT="0" distB="0" distL="0" distR="0">
            <wp:extent cx="1903730" cy="17608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F0" w:rsidRPr="00BE222D" w:rsidRDefault="00C23F24" w:rsidP="00BE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2D">
        <w:rPr>
          <w:rFonts w:ascii="Times New Roman" w:eastAsia="Times New Roman" w:hAnsi="Times New Roman" w:cs="Times New Roman"/>
          <w:sz w:val="28"/>
          <w:szCs w:val="28"/>
        </w:rPr>
        <w:t>С 1 по 31 августа 202</w:t>
      </w:r>
      <w:r w:rsidR="001A68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 xml:space="preserve"> года будет производиться выплата единовременной материальной помощи </w:t>
      </w:r>
      <w:r w:rsidR="00455679" w:rsidRPr="00BE222D">
        <w:rPr>
          <w:rFonts w:ascii="Times New Roman" w:eastAsia="Times New Roman" w:hAnsi="Times New Roman" w:cs="Times New Roman"/>
          <w:sz w:val="28"/>
          <w:szCs w:val="28"/>
        </w:rPr>
        <w:t>семьям</w:t>
      </w:r>
      <w:r w:rsidR="007A088E" w:rsidRPr="00BE222D">
        <w:rPr>
          <w:rFonts w:ascii="Times New Roman" w:eastAsia="Times New Roman" w:hAnsi="Times New Roman" w:cs="Times New Roman"/>
          <w:sz w:val="28"/>
          <w:szCs w:val="28"/>
        </w:rPr>
        <w:t>, воспитывающим троих и более детей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 xml:space="preserve"> к 202</w:t>
      </w:r>
      <w:r w:rsidR="00251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519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а рамках Государственной программы «Здоровье народа и демографическая безопасность» на 2021-2025 годы.</w:t>
      </w:r>
    </w:p>
    <w:p w:rsidR="001605F0" w:rsidRDefault="00C23F24" w:rsidP="00BE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2D">
        <w:rPr>
          <w:rFonts w:ascii="Times New Roman" w:eastAsia="Times New Roman" w:hAnsi="Times New Roman" w:cs="Times New Roman"/>
          <w:sz w:val="28"/>
          <w:szCs w:val="28"/>
        </w:rPr>
        <w:t xml:space="preserve">Размер помощи составит </w:t>
      </w:r>
      <w:r w:rsidR="00455679" w:rsidRPr="00BE222D">
        <w:rPr>
          <w:rFonts w:ascii="Times New Roman" w:eastAsia="Times New Roman" w:hAnsi="Times New Roman" w:cs="Times New Roman"/>
          <w:sz w:val="28"/>
          <w:szCs w:val="28"/>
        </w:rPr>
        <w:t>30 процентов бюджета прожиточного минимума в среднем на душу населения, действующего на 1 августа 202</w:t>
      </w:r>
      <w:r w:rsidR="002519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5679" w:rsidRPr="00BE222D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 xml:space="preserve"> на каждого учащегося общего среднего и специального образования (на уровне общего среднего образования)</w:t>
      </w:r>
      <w:r w:rsidR="00455679" w:rsidRPr="00BE222D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Беларусь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10" w:rsidRPr="00BE222D" w:rsidRDefault="00444A10" w:rsidP="004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2D">
        <w:rPr>
          <w:rFonts w:ascii="Times New Roman" w:eastAsia="Times New Roman" w:hAnsi="Times New Roman" w:cs="Times New Roman"/>
          <w:sz w:val="28"/>
          <w:szCs w:val="28"/>
        </w:rPr>
        <w:t>Выплата осуществляется учреждением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>айонный центр социального обслуживания населения» в соответствии с регистрацией по месту жительства матери (отца) в полной семье, родителя в неполной семье, усыновителя (</w:t>
      </w:r>
      <w:proofErr w:type="spellStart"/>
      <w:r w:rsidRPr="00BE222D">
        <w:rPr>
          <w:rFonts w:ascii="Times New Roman" w:eastAsia="Times New Roman" w:hAnsi="Times New Roman" w:cs="Times New Roman"/>
          <w:sz w:val="28"/>
          <w:szCs w:val="28"/>
        </w:rPr>
        <w:t>удочерителя</w:t>
      </w:r>
      <w:proofErr w:type="spellEnd"/>
      <w:r w:rsidRPr="00BE22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4A10" w:rsidRDefault="00444A10" w:rsidP="00BE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222D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Республики Беларусь от 23 сентября 2021 </w:t>
      </w:r>
      <w:proofErr w:type="spellStart"/>
      <w:r w:rsidRPr="00BE222D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BE222D">
        <w:rPr>
          <w:rFonts w:ascii="Times New Roman" w:hAnsi="Times New Roman" w:cs="Times New Roman"/>
          <w:sz w:val="28"/>
          <w:szCs w:val="28"/>
        </w:rPr>
        <w:t xml:space="preserve"> 363 «О текущем (расчетном) банковском счете физического лица с базовыми условиями обслуживания» выплата единовременной материал</w:t>
      </w:r>
      <w:r w:rsidR="00251953">
        <w:rPr>
          <w:rFonts w:ascii="Times New Roman" w:hAnsi="Times New Roman" w:cs="Times New Roman"/>
          <w:sz w:val="28"/>
          <w:szCs w:val="28"/>
        </w:rPr>
        <w:t>ьной помощи к учебному году 2023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222D">
        <w:rPr>
          <w:rFonts w:ascii="Times New Roman" w:hAnsi="Times New Roman" w:cs="Times New Roman"/>
          <w:sz w:val="28"/>
          <w:szCs w:val="28"/>
        </w:rPr>
        <w:t>202</w:t>
      </w:r>
      <w:r w:rsidR="00251953">
        <w:rPr>
          <w:rFonts w:ascii="Times New Roman" w:hAnsi="Times New Roman" w:cs="Times New Roman"/>
          <w:sz w:val="28"/>
          <w:szCs w:val="28"/>
        </w:rPr>
        <w:t>4</w:t>
      </w:r>
      <w:r w:rsidRPr="00BE222D">
        <w:rPr>
          <w:rFonts w:ascii="Times New Roman" w:hAnsi="Times New Roman" w:cs="Times New Roman"/>
          <w:sz w:val="28"/>
          <w:szCs w:val="28"/>
        </w:rPr>
        <w:t xml:space="preserve"> будет производиться путем перечисления на базовый счет заявителя (обязательно для семей, который впервые будут получателями помощи).</w:t>
      </w:r>
    </w:p>
    <w:p w:rsidR="00C23F24" w:rsidRPr="00BE222D" w:rsidRDefault="00C23F24" w:rsidP="00BE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2D">
        <w:rPr>
          <w:rFonts w:ascii="Times New Roman" w:eastAsia="Times New Roman" w:hAnsi="Times New Roman" w:cs="Times New Roman"/>
          <w:sz w:val="28"/>
          <w:szCs w:val="28"/>
        </w:rPr>
        <w:t>Планируется выплатить помощь</w:t>
      </w:r>
      <w:r w:rsidR="001605F0" w:rsidRPr="001A68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3D8F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BE222D">
        <w:rPr>
          <w:rFonts w:ascii="Times New Roman" w:eastAsia="Times New Roman" w:hAnsi="Times New Roman" w:cs="Times New Roman"/>
          <w:sz w:val="28"/>
          <w:szCs w:val="28"/>
        </w:rPr>
        <w:t xml:space="preserve">  многодетным семьям</w:t>
      </w:r>
      <w:r w:rsidR="001605F0" w:rsidRPr="00BE2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DB1" w:rsidRPr="00BE222D" w:rsidRDefault="00002DB1" w:rsidP="00BE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DB1" w:rsidRPr="00BE222D" w:rsidSect="003E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04B"/>
    <w:rsid w:val="00002DB1"/>
    <w:rsid w:val="000C204B"/>
    <w:rsid w:val="001605F0"/>
    <w:rsid w:val="001A68F1"/>
    <w:rsid w:val="00233168"/>
    <w:rsid w:val="00251953"/>
    <w:rsid w:val="003E23C5"/>
    <w:rsid w:val="00441263"/>
    <w:rsid w:val="00444A10"/>
    <w:rsid w:val="00455679"/>
    <w:rsid w:val="007A088E"/>
    <w:rsid w:val="00AB3D8F"/>
    <w:rsid w:val="00BE222D"/>
    <w:rsid w:val="00C23F24"/>
    <w:rsid w:val="00DD54FB"/>
    <w:rsid w:val="00E4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188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930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2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305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1351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6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2023-06-29T11:57:00Z</dcterms:created>
  <dcterms:modified xsi:type="dcterms:W3CDTF">2023-06-29T11:57:00Z</dcterms:modified>
</cp:coreProperties>
</file>