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6" w:rsidRPr="00E45999" w:rsidRDefault="00810846" w:rsidP="003D6928">
      <w:pPr>
        <w:pStyle w:val="titleu"/>
        <w:jc w:val="center"/>
      </w:pPr>
      <w:r w:rsidRPr="00E45999">
        <w:t>ПЕРЕЧЕНЬ</w:t>
      </w:r>
      <w:r w:rsidRPr="00E45999">
        <w:br/>
        <w:t>административных процедур</w:t>
      </w:r>
      <w:r w:rsidR="00B33EE5">
        <w:t xml:space="preserve">, осуществляемых учреждением ВСУ «Глусская районная ветеринарная станция» </w:t>
      </w:r>
      <w:r w:rsidRPr="00E45999">
        <w:t xml:space="preserve"> по заявлениям граждан</w:t>
      </w:r>
      <w:r w:rsidR="00B33EE5">
        <w:t xml:space="preserve"> в соответствии с Указам Президента Республики Беларусь от 26.04.2010г. № 200</w:t>
      </w:r>
    </w:p>
    <w:tbl>
      <w:tblPr>
        <w:tblW w:w="5059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2"/>
        <w:gridCol w:w="1748"/>
        <w:gridCol w:w="1827"/>
        <w:gridCol w:w="1673"/>
        <w:gridCol w:w="1619"/>
        <w:gridCol w:w="1774"/>
      </w:tblGrid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Наименование административной процедуры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B33EE5" w:rsidRDefault="00B33EE5" w:rsidP="00E70C5A">
            <w:pPr>
              <w:pStyle w:val="table10"/>
              <w:jc w:val="center"/>
            </w:pPr>
            <w:r w:rsidRPr="00B33EE5">
              <w:rPr>
                <w:rStyle w:val="1"/>
                <w:sz w:val="20"/>
                <w:szCs w:val="20"/>
              </w:rPr>
              <w:t>Номер кабинета, ответственный, исполнитель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Размер платы, взимаемой при осуществлении административной процедуры**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Максимальный срок осуществления административной процедуры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1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2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3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4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5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6</w:t>
            </w:r>
          </w:p>
        </w:tc>
      </w:tr>
      <w:tr w:rsidR="00810846" w:rsidRPr="00000F7F" w:rsidTr="00D37040">
        <w:trPr>
          <w:trHeight w:val="81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  <w:spacing w:before="120" w:after="0"/>
            </w:pPr>
            <w:bookmarkStart w:id="0" w:name="a29"/>
            <w:bookmarkEnd w:id="0"/>
          </w:p>
        </w:tc>
      </w:tr>
      <w:tr w:rsidR="00810846" w:rsidRPr="00000F7F" w:rsidTr="00D37040">
        <w:trPr>
          <w:trHeight w:val="992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</w:pPr>
            <w:bookmarkStart w:id="1" w:name="a254"/>
            <w:bookmarkStart w:id="2" w:name="a414"/>
            <w:bookmarkStart w:id="3" w:name="a957"/>
            <w:bookmarkStart w:id="4" w:name="a806"/>
            <w:bookmarkStart w:id="5" w:name="a895"/>
            <w:bookmarkStart w:id="6" w:name="a896"/>
            <w:bookmarkStart w:id="7" w:name="a761"/>
            <w:bookmarkStart w:id="8" w:name="a574"/>
            <w:bookmarkStart w:id="9" w:name="a682"/>
            <w:bookmarkStart w:id="10" w:name="a653"/>
            <w:bookmarkStart w:id="11" w:name="a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E45999">
              <w:t>ГЛАВА 2</w:t>
            </w:r>
            <w:r w:rsidRPr="00E45999">
              <w:br/>
              <w:t>ТРУД И СОЦИАЛЬНАЯ ЗАЩИТА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2" w:name="a278"/>
            <w:bookmarkEnd w:id="12"/>
            <w:r w:rsidRPr="00D37040">
              <w:rPr>
                <w:rStyle w:val="s131"/>
                <w:bCs/>
              </w:rPr>
              <w:t>2.1.</w:t>
            </w:r>
            <w:r w:rsidRPr="00E45999">
              <w:rPr>
                <w:rStyle w:val="s131"/>
                <w:b w:val="0"/>
                <w:bCs/>
              </w:rPr>
              <w:t> Выдача выписки (копии) из трудовой книжки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EB0BD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Буневич А.П.</w:t>
            </w:r>
            <w:r w:rsidR="00285BD4">
              <w:rPr>
                <w:sz w:val="20"/>
                <w:szCs w:val="20"/>
              </w:rPr>
              <w:t xml:space="preserve"> </w:t>
            </w:r>
          </w:p>
          <w:p w:rsidR="00810846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="00D37040">
              <w:rPr>
                <w:sz w:val="20"/>
                <w:szCs w:val="20"/>
              </w:rPr>
              <w:t>зав.</w:t>
            </w:r>
            <w:r w:rsidR="00EB0BD3">
              <w:rPr>
                <w:sz w:val="20"/>
                <w:szCs w:val="20"/>
              </w:rPr>
              <w:t>ветаптекой</w:t>
            </w:r>
            <w:proofErr w:type="spellEnd"/>
            <w:r w:rsidR="00D37040">
              <w:rPr>
                <w:sz w:val="20"/>
                <w:szCs w:val="20"/>
              </w:rPr>
              <w:t xml:space="preserve"> тел.71-6</w:t>
            </w:r>
            <w:r w:rsidR="00874E36">
              <w:rPr>
                <w:sz w:val="20"/>
                <w:szCs w:val="20"/>
              </w:rPr>
              <w:t>0</w:t>
            </w:r>
            <w:r w:rsidRPr="00B33EE5">
              <w:rPr>
                <w:sz w:val="20"/>
                <w:szCs w:val="20"/>
              </w:rPr>
              <w:t>7</w:t>
            </w:r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</w:t>
            </w:r>
            <w:r w:rsidR="00D37040">
              <w:rPr>
                <w:sz w:val="20"/>
                <w:szCs w:val="20"/>
              </w:rPr>
              <w:t xml:space="preserve">  </w:t>
            </w:r>
            <w:r w:rsidRPr="00B33EE5">
              <w:rPr>
                <w:sz w:val="20"/>
                <w:szCs w:val="20"/>
              </w:rPr>
              <w:t>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Pr="00B33EE5">
              <w:rPr>
                <w:sz w:val="20"/>
                <w:szCs w:val="20"/>
              </w:rPr>
              <w:t xml:space="preserve"> </w:t>
            </w:r>
            <w:r w:rsidR="001F60F2">
              <w:rPr>
                <w:sz w:val="20"/>
                <w:szCs w:val="20"/>
              </w:rPr>
              <w:t xml:space="preserve">Рыбакова А.А., </w:t>
            </w:r>
            <w:r w:rsidRPr="00B33EE5">
              <w:rPr>
                <w:sz w:val="20"/>
                <w:szCs w:val="20"/>
              </w:rPr>
              <w:t>бухгалтер</w:t>
            </w:r>
          </w:p>
          <w:p w:rsidR="00102FC3" w:rsidRPr="00EB0BD3" w:rsidRDefault="00102FC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color w:val="000000"/>
                <w:sz w:val="14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3" w:name="a836"/>
            <w:bookmarkEnd w:id="13"/>
            <w:r w:rsidRPr="00D37040">
              <w:rPr>
                <w:rStyle w:val="s131"/>
                <w:bCs/>
              </w:rPr>
              <w:t>2.2.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месте работы, службы и занимаемой должности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BD3" w:rsidRDefault="00285BD4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0BD3">
              <w:rPr>
                <w:sz w:val="20"/>
                <w:szCs w:val="20"/>
              </w:rPr>
              <w:t>Буневич А.П.</w:t>
            </w:r>
          </w:p>
          <w:p w:rsidR="00874E36" w:rsidRDefault="00D37040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</w:t>
            </w:r>
            <w:r w:rsidR="00EB0BD3">
              <w:rPr>
                <w:sz w:val="20"/>
                <w:szCs w:val="20"/>
              </w:rPr>
              <w:t>ветаптекой</w:t>
            </w:r>
            <w:proofErr w:type="spellEnd"/>
          </w:p>
          <w:p w:rsidR="00874E36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тел.</w:t>
            </w:r>
            <w:r w:rsidR="00D37040">
              <w:rPr>
                <w:sz w:val="20"/>
                <w:szCs w:val="20"/>
              </w:rPr>
              <w:t>71-6</w:t>
            </w:r>
            <w:r w:rsidR="00874E36">
              <w:rPr>
                <w:sz w:val="20"/>
                <w:szCs w:val="20"/>
              </w:rPr>
              <w:t>0</w:t>
            </w:r>
            <w:r w:rsidR="00874E36" w:rsidRPr="00B33EE5">
              <w:rPr>
                <w:sz w:val="20"/>
                <w:szCs w:val="20"/>
              </w:rPr>
              <w:t>7</w:t>
            </w:r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</w:t>
            </w:r>
            <w:r w:rsidR="00D37040">
              <w:rPr>
                <w:sz w:val="20"/>
                <w:szCs w:val="20"/>
              </w:rPr>
              <w:t xml:space="preserve"> </w:t>
            </w:r>
            <w:r w:rsidRPr="00B33EE5">
              <w:rPr>
                <w:sz w:val="20"/>
                <w:szCs w:val="20"/>
              </w:rPr>
              <w:t>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="001F60F2">
              <w:rPr>
                <w:sz w:val="20"/>
                <w:szCs w:val="20"/>
              </w:rPr>
              <w:t xml:space="preserve"> Рыбакова А.А., </w:t>
            </w:r>
            <w:r w:rsidRPr="00B33EE5">
              <w:rPr>
                <w:sz w:val="20"/>
                <w:szCs w:val="20"/>
              </w:rPr>
              <w:t xml:space="preserve"> </w:t>
            </w:r>
          </w:p>
          <w:p w:rsidR="00810846" w:rsidRPr="001F60F2" w:rsidRDefault="00B33EE5" w:rsidP="001F60F2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33EE5">
              <w:rPr>
                <w:sz w:val="20"/>
                <w:szCs w:val="20"/>
              </w:rPr>
              <w:t>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4" w:name="a834"/>
            <w:bookmarkEnd w:id="14"/>
            <w:r w:rsidRPr="00D37040">
              <w:rPr>
                <w:rStyle w:val="s131"/>
                <w:bCs/>
              </w:rPr>
              <w:t>2.3.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периоде работы, службы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BD3" w:rsidRDefault="00EB0BD3" w:rsidP="00102FC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Буневич А.П.</w:t>
            </w:r>
          </w:p>
          <w:p w:rsidR="00874E36" w:rsidRDefault="00102FC3" w:rsidP="00102FC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="00D37040">
              <w:rPr>
                <w:sz w:val="20"/>
                <w:szCs w:val="20"/>
              </w:rPr>
              <w:t>зав.</w:t>
            </w:r>
            <w:r w:rsidR="00EB0BD3">
              <w:rPr>
                <w:sz w:val="20"/>
                <w:szCs w:val="20"/>
              </w:rPr>
              <w:t>ветаптекой</w:t>
            </w:r>
            <w:proofErr w:type="spellEnd"/>
            <w:r w:rsidRPr="00B33EE5">
              <w:rPr>
                <w:sz w:val="20"/>
                <w:szCs w:val="20"/>
              </w:rPr>
              <w:t xml:space="preserve"> </w:t>
            </w:r>
          </w:p>
          <w:p w:rsidR="00810B83" w:rsidRPr="001F60F2" w:rsidRDefault="00102FC3" w:rsidP="00810B8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>тел.</w:t>
            </w:r>
            <w:r w:rsidR="00874E36">
              <w:rPr>
                <w:sz w:val="20"/>
                <w:szCs w:val="20"/>
              </w:rPr>
              <w:t xml:space="preserve"> </w:t>
            </w:r>
            <w:r w:rsidR="00D37040">
              <w:rPr>
                <w:sz w:val="20"/>
                <w:szCs w:val="20"/>
              </w:rPr>
              <w:t>71-6</w:t>
            </w:r>
            <w:r w:rsidR="00874E36">
              <w:rPr>
                <w:sz w:val="20"/>
                <w:szCs w:val="20"/>
              </w:rPr>
              <w:t>0</w:t>
            </w:r>
            <w:r w:rsidR="00874E36" w:rsidRPr="00B33EE5">
              <w:rPr>
                <w:sz w:val="20"/>
                <w:szCs w:val="20"/>
              </w:rPr>
              <w:t>7</w:t>
            </w:r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</w:t>
            </w:r>
            <w:r w:rsidR="00D37040">
              <w:rPr>
                <w:sz w:val="20"/>
                <w:szCs w:val="20"/>
              </w:rPr>
              <w:t xml:space="preserve"> </w:t>
            </w:r>
            <w:r w:rsidRPr="00B33EE5">
              <w:rPr>
                <w:sz w:val="20"/>
                <w:szCs w:val="20"/>
              </w:rPr>
              <w:t>(бухгалте</w:t>
            </w:r>
            <w:r>
              <w:rPr>
                <w:sz w:val="20"/>
                <w:szCs w:val="20"/>
              </w:rPr>
              <w:t xml:space="preserve">рия). </w:t>
            </w:r>
            <w:r>
              <w:t>З</w:t>
            </w:r>
            <w:r w:rsidRPr="00B33EE5">
              <w:rPr>
                <w:sz w:val="20"/>
                <w:szCs w:val="20"/>
              </w:rPr>
              <w:t xml:space="preserve">аменяющее лицо </w:t>
            </w:r>
            <w:r w:rsidR="001F60F2">
              <w:rPr>
                <w:sz w:val="20"/>
                <w:szCs w:val="20"/>
              </w:rPr>
              <w:t xml:space="preserve">Рыбакова А.А., </w:t>
            </w:r>
            <w:r w:rsidRPr="00B33EE5">
              <w:rPr>
                <w:sz w:val="20"/>
                <w:szCs w:val="20"/>
              </w:rPr>
              <w:t>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5" w:name="a833"/>
            <w:bookmarkEnd w:id="15"/>
            <w:r w:rsidRPr="00D37040">
              <w:rPr>
                <w:rStyle w:val="s131"/>
                <w:bCs/>
              </w:rPr>
              <w:t>2.4.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1F60F2" w:rsidP="00E70C5A">
            <w:pPr>
              <w:pStyle w:val="table10"/>
            </w:pPr>
            <w:r>
              <w:t>Рыбакова А.А., б</w:t>
            </w:r>
            <w:r w:rsidR="00D37040">
              <w:t>ухгалтер</w:t>
            </w:r>
            <w:r w:rsidR="00285BD4">
              <w:t xml:space="preserve"> </w:t>
            </w:r>
          </w:p>
          <w:p w:rsidR="00102FC3" w:rsidRDefault="00285BD4" w:rsidP="00E70C5A">
            <w:pPr>
              <w:pStyle w:val="table10"/>
            </w:pPr>
            <w:r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>
              <w:t>,</w:t>
            </w:r>
            <w:r w:rsidR="00D37040">
              <w:t xml:space="preserve"> </w:t>
            </w:r>
            <w:r w:rsidR="00102FC3" w:rsidRPr="00B33EE5">
              <w:t>каб.№3</w:t>
            </w:r>
            <w:r>
              <w:t xml:space="preserve"> (бухгалте</w:t>
            </w:r>
            <w:r w:rsidR="00102FC3" w:rsidRPr="00B33EE5">
              <w:t>рия)</w:t>
            </w:r>
            <w:r w:rsidR="00102FC3">
              <w:t xml:space="preserve">. </w:t>
            </w:r>
          </w:p>
          <w:p w:rsidR="00810846" w:rsidRDefault="00102FC3" w:rsidP="00E70C5A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102FC3" w:rsidRPr="00E45999" w:rsidRDefault="00102FC3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6" w:name="a765"/>
            <w:bookmarkEnd w:id="16"/>
            <w:r w:rsidRPr="00D37040">
              <w:rPr>
                <w:rStyle w:val="s131"/>
                <w:bCs/>
              </w:rPr>
              <w:t>2.5.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беременности и родам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1F60F2" w:rsidP="00102FC3">
            <w:pPr>
              <w:pStyle w:val="table10"/>
            </w:pPr>
            <w:r>
              <w:t>Рыбакова А.А., б</w:t>
            </w:r>
            <w:r w:rsidR="00285BD4">
              <w:t>ух</w:t>
            </w:r>
            <w:r w:rsidR="00D37040">
              <w:t>галтер.</w:t>
            </w:r>
          </w:p>
          <w:p w:rsidR="00285BD4" w:rsidRDefault="00285BD4" w:rsidP="00102FC3">
            <w:pPr>
              <w:pStyle w:val="table10"/>
            </w:pPr>
            <w:r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>
              <w:t>,</w:t>
            </w:r>
            <w:r w:rsidR="00D37040">
              <w:t xml:space="preserve"> </w:t>
            </w:r>
            <w:r w:rsidR="00102FC3" w:rsidRPr="00B33EE5">
              <w:t>каб.№3</w:t>
            </w:r>
          </w:p>
          <w:p w:rsidR="00102FC3" w:rsidRDefault="00285BD4" w:rsidP="00102FC3">
            <w:pPr>
              <w:pStyle w:val="table10"/>
            </w:pPr>
            <w:r>
              <w:t>(бухгалте</w:t>
            </w:r>
            <w:r w:rsidR="00102FC3" w:rsidRPr="00B33EE5">
              <w:t>рия)</w:t>
            </w:r>
            <w:r w:rsidR="00102FC3"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102FC3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>листок нетрудоспособности</w:t>
            </w:r>
            <w:r w:rsidRPr="00E45999">
              <w:br/>
            </w:r>
            <w:r w:rsidRPr="00E45999">
              <w:br/>
              <w:t xml:space="preserve">справка о размере </w:t>
            </w:r>
            <w:r w:rsidRPr="00E45999">
              <w:lastRenderedPageBreak/>
              <w:t>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 дней со дня обращения, а в случае запроса либо представления документов и (или) сведений от других государственных </w:t>
            </w:r>
            <w:r w:rsidRPr="00E45999">
              <w:lastRenderedPageBreak/>
              <w:t>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810846" w:rsidP="00102FC3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17" w:name="a570"/>
            <w:bookmarkEnd w:id="17"/>
            <w:r w:rsidRPr="00D37040">
              <w:rPr>
                <w:rStyle w:val="s131"/>
                <w:bCs/>
              </w:rPr>
              <w:lastRenderedPageBreak/>
              <w:t>2.6.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в связи с рождением</w:t>
            </w:r>
          </w:p>
          <w:p w:rsidR="00810846" w:rsidRPr="00E45999" w:rsidRDefault="00810846" w:rsidP="00102FC3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 xml:space="preserve"> ребенка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1F60F2" w:rsidP="00102FC3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D37040">
              <w:t>галтер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 w:rsidR="00D37040">
              <w:t>,</w:t>
            </w:r>
            <w:r w:rsidR="00874E36">
              <w:t xml:space="preserve">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285BD4" w:rsidP="00285BD4">
            <w:pPr>
              <w:pStyle w:val="table10"/>
            </w:pPr>
            <w:r>
              <w:t>заявление</w:t>
            </w:r>
            <w:r>
              <w:br/>
            </w:r>
          </w:p>
          <w:p w:rsidR="00810846" w:rsidRPr="00E45999" w:rsidRDefault="00810846" w:rsidP="00285BD4">
            <w:pPr>
              <w:pStyle w:val="table10"/>
            </w:pPr>
            <w:r w:rsidRPr="00E45999"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>справка о рождении ребенка - в случае, если ребенок родился в Республике Беларусь</w:t>
            </w:r>
            <w:r w:rsidRPr="00E45999">
              <w:br/>
            </w:r>
            <w:r w:rsidRPr="00E45999"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E45999">
              <w:br/>
            </w:r>
            <w:r w:rsidRPr="00E45999">
              <w:br/>
              <w:t>свидетельства о рождении, смерти детей, в том числе старше 18 лет (представляются на всех детей)</w:t>
            </w:r>
            <w:r w:rsidRPr="00E45999">
              <w:br/>
            </w:r>
            <w:r w:rsidRPr="00E45999">
              <w:br/>
              <w:t>копия решения суда об усыновлении (удочерении) (далее - усыновление) - для семей, усыновивших (удочеривших) (далее - усыновившие) детей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 (</w:t>
            </w:r>
            <w:proofErr w:type="spellStart"/>
            <w:r w:rsidRPr="00E45999">
              <w:t>удочерителей</w:t>
            </w:r>
            <w:proofErr w:type="spellEnd"/>
            <w:r w:rsidRPr="00E45999"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 xml:space="preserve">копия решения суда о расторжении брака либо свидетельство о расторжении брака или иной документ, </w:t>
            </w:r>
            <w:r w:rsidRPr="00E45999">
              <w:lastRenderedPageBreak/>
              <w:t>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40" w:rsidRDefault="00810846" w:rsidP="00D37040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18" w:name="a157"/>
            <w:bookmarkStart w:id="19" w:name="a565"/>
            <w:bookmarkEnd w:id="18"/>
            <w:bookmarkEnd w:id="19"/>
            <w:r w:rsidRPr="00D37040">
              <w:rPr>
                <w:rStyle w:val="s131"/>
                <w:bCs/>
              </w:rPr>
              <w:lastRenderedPageBreak/>
              <w:t>2.8.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женщинам, ставшим на учет в государственных организациях здравоохранения до </w:t>
            </w:r>
          </w:p>
          <w:p w:rsidR="00810846" w:rsidRPr="00E45999" w:rsidRDefault="00810846" w:rsidP="00D3704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12-недельного срока беременности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1F60F2" w:rsidP="00102FC3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D37040">
              <w:t>галтер</w:t>
            </w:r>
            <w:r w:rsidR="00102FC3" w:rsidRPr="00B33EE5">
              <w:t xml:space="preserve"> 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 w:rsidR="00D37040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102FC3" w:rsidP="00E70C5A">
            <w:pPr>
              <w:pStyle w:val="table10"/>
              <w:spacing w:before="120"/>
            </w:pPr>
            <w:r>
              <w:t>заявление</w:t>
            </w:r>
            <w:r w:rsidR="00810846" w:rsidRPr="00E45999">
              <w:br/>
              <w:t>паспорт или иной документ, удостоверяющий личность</w:t>
            </w:r>
            <w:r w:rsidR="00810846" w:rsidRPr="00E45999">
              <w:br/>
            </w:r>
            <w:r w:rsidR="00810846" w:rsidRPr="00E45999">
              <w:br/>
              <w:t>заключение врачебно-консультационной комиссии</w:t>
            </w:r>
            <w:r w:rsidR="00810846" w:rsidRPr="00E45999">
              <w:br/>
            </w:r>
            <w:r w:rsidR="00810846" w:rsidRPr="00E45999"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="00810846" w:rsidRPr="00E45999">
              <w:br/>
            </w:r>
            <w:r w:rsidR="00810846"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810846" w:rsidRPr="00E45999">
              <w:br/>
            </w:r>
            <w:r w:rsidR="00810846" w:rsidRPr="00E45999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0" w:name="a566"/>
            <w:bookmarkEnd w:id="20"/>
            <w:r w:rsidRPr="00E84E26">
              <w:rPr>
                <w:rStyle w:val="s131"/>
                <w:bCs/>
              </w:rPr>
              <w:t>2.9.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1F60F2" w:rsidP="00102FC3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</w:t>
            </w:r>
            <w:r w:rsidR="00102FC3" w:rsidRPr="00B33EE5">
              <w:t xml:space="preserve"> 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74E36">
              <w:t xml:space="preserve"> </w:t>
            </w:r>
            <w:r w:rsidR="00E84E26">
              <w:t>71-6</w:t>
            </w:r>
            <w:r w:rsidR="00874E36">
              <w:t>0</w:t>
            </w:r>
            <w:r w:rsidR="00874E36" w:rsidRPr="00B33EE5">
              <w:t>7</w:t>
            </w:r>
            <w:r w:rsidR="00E84E26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</w:r>
            <w:r w:rsidRPr="00E45999">
              <w:lastRenderedPageBreak/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E45999">
              <w:br/>
            </w:r>
            <w:r w:rsidRPr="00E45999">
              <w:br/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E45999">
              <w:br/>
            </w:r>
            <w:r w:rsidRPr="00E45999">
              <w:br/>
              <w:t xml:space="preserve">свидетельство о заключении брака - в случае, если </w:t>
            </w:r>
            <w:r w:rsidRPr="00E45999">
              <w:lastRenderedPageBreak/>
              <w:t>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справка о периоде, за который выплачено пособие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 о том, что гражданин является обучающимся</w:t>
            </w:r>
            <w:r w:rsidRPr="00E45999">
              <w:br/>
            </w:r>
            <w:r w:rsidRPr="00E45999"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 места выплаты пособия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E45999">
              <w:lastRenderedPageBreak/>
              <w:t>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по день достижения ребенком возраста 3 лет 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1" w:name="a691"/>
            <w:bookmarkEnd w:id="21"/>
            <w:r w:rsidRPr="00810B83">
              <w:rPr>
                <w:rStyle w:val="s131"/>
                <w:bCs/>
              </w:rPr>
              <w:lastRenderedPageBreak/>
              <w:t>2.9</w:t>
            </w:r>
            <w:r w:rsidRPr="00810B83">
              <w:rPr>
                <w:rStyle w:val="s131"/>
                <w:bCs/>
                <w:vertAlign w:val="superscript"/>
              </w:rPr>
              <w:t>1</w:t>
            </w:r>
            <w:r w:rsidRPr="00810B83">
              <w:rPr>
                <w:rStyle w:val="s131"/>
                <w:bCs/>
              </w:rPr>
              <w:t>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102FC3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два свидетельства о </w:t>
            </w:r>
            <w:r w:rsidRPr="00E45999">
              <w:lastRenderedPageBreak/>
              <w:t>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справка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 xml:space="preserve">справка о периоде, за который выплачено пособие по беременности и родам, - для лиц, которым пособие по уходу за ребенком в </w:t>
            </w:r>
            <w:r w:rsidRPr="00E45999">
              <w:lastRenderedPageBreak/>
              <w:t>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 дней со дня подачи заявления, а в случае запроса документов и (или) сведений от других государственных органов, иных </w:t>
            </w:r>
            <w:r w:rsidRPr="00E45999">
              <w:lastRenderedPageBreak/>
              <w:t>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rStyle w:val="s131"/>
                <w:bCs/>
              </w:rPr>
              <w:lastRenderedPageBreak/>
              <w:t>2.10.</w:t>
            </w:r>
            <w:r w:rsidRPr="00E45999">
              <w:rPr>
                <w:rStyle w:val="s131"/>
                <w:b w:val="0"/>
                <w:bCs/>
              </w:rPr>
              <w:t xml:space="preserve"> Исключен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rStyle w:val="s131"/>
                <w:bCs/>
              </w:rPr>
              <w:t>2.11.</w:t>
            </w:r>
            <w:r w:rsidRPr="00E45999">
              <w:rPr>
                <w:rStyle w:val="s131"/>
                <w:b w:val="0"/>
                <w:bCs/>
              </w:rPr>
              <w:t xml:space="preserve"> Исключен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22" w:name="a766"/>
            <w:bookmarkEnd w:id="22"/>
            <w:r w:rsidRPr="00810B83">
              <w:rPr>
                <w:rStyle w:val="s131"/>
                <w:bCs/>
              </w:rPr>
              <w:t>2.12.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на детей старше 3 лет из отдельных категорий </w:t>
            </w:r>
          </w:p>
          <w:p w:rsidR="00810846" w:rsidRPr="00E45999" w:rsidRDefault="00810846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семей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галтер.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</w:t>
            </w:r>
            <w:r w:rsidRPr="00B33EE5">
              <w:t>(бухгалтерия)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свидетельства о рождении несовершеннолетних детей (представляются на всех детей) (для иностранных граждан и лиц без </w:t>
            </w:r>
            <w:r w:rsidRPr="00E45999">
              <w:lastRenderedPageBreak/>
              <w:t>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E45999">
              <w:br/>
            </w:r>
            <w:r w:rsidRPr="00E45999"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E45999">
              <w:br/>
            </w:r>
            <w:r w:rsidRPr="00E45999"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E45999">
              <w:br/>
            </w:r>
            <w:r w:rsidRPr="00E45999">
              <w:br/>
              <w:t>справка о направлении на альтернативную службу - для семей граждан, проходящих альтернативную службу</w:t>
            </w:r>
            <w:r w:rsidRPr="00E45999">
              <w:br/>
            </w:r>
            <w:r w:rsidRPr="00E45999">
              <w:br/>
              <w:t xml:space="preserve">свидетельство о заключении брака - в случае, если </w:t>
            </w:r>
            <w:r w:rsidRPr="00E45999">
              <w:lastRenderedPageBreak/>
              <w:t>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E45999">
              <w:br/>
            </w:r>
            <w:r w:rsidRPr="00E45999"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5999">
              <w:br/>
            </w:r>
            <w:r w:rsidRPr="00E45999"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 места выплаты пособия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бесплатно 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3" w:name="a611"/>
            <w:bookmarkEnd w:id="23"/>
            <w:r w:rsidRPr="00810B83">
              <w:rPr>
                <w:rStyle w:val="s131"/>
                <w:bCs/>
              </w:rPr>
              <w:lastRenderedPageBreak/>
              <w:t>2.13.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</w:t>
            </w:r>
          </w:p>
          <w:p w:rsidR="003D6928" w:rsidRDefault="003D6928" w:rsidP="003D6928">
            <w:pPr>
              <w:pStyle w:val="table10"/>
            </w:pPr>
            <w:r w:rsidRPr="00B33EE5">
              <w:t xml:space="preserve"> 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</w:t>
            </w:r>
            <w:r w:rsidR="00AE0932">
              <w:t>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4" w:name="a941"/>
            <w:bookmarkEnd w:id="24"/>
            <w:r w:rsidRPr="00810B83">
              <w:rPr>
                <w:rStyle w:val="s131"/>
                <w:bCs/>
              </w:rPr>
              <w:t>2.14.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3D6928" w:rsidRPr="00B33EE5">
              <w:t xml:space="preserve">галтер.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5" w:name="a568"/>
            <w:bookmarkStart w:id="26" w:name="a942"/>
            <w:bookmarkEnd w:id="25"/>
            <w:bookmarkEnd w:id="26"/>
            <w:r w:rsidRPr="00810B83">
              <w:rPr>
                <w:rStyle w:val="s131"/>
                <w:bCs/>
              </w:rPr>
              <w:t>2.16.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569"/>
            <w:bookmarkStart w:id="28" w:name="a563"/>
            <w:bookmarkStart w:id="29" w:name="a283"/>
            <w:bookmarkEnd w:id="27"/>
            <w:bookmarkEnd w:id="28"/>
            <w:bookmarkEnd w:id="29"/>
            <w:r w:rsidRPr="00810B83">
              <w:rPr>
                <w:rStyle w:val="s131"/>
                <w:bCs/>
              </w:rPr>
              <w:t>2.20.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об удержании алиментов и их размере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30" w:name="a284"/>
            <w:bookmarkEnd w:id="30"/>
            <w:r w:rsidRPr="00810B83">
              <w:rPr>
                <w:rStyle w:val="s131"/>
                <w:bCs/>
              </w:rPr>
              <w:t>2.24.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необеспеченности ребенка </w:t>
            </w:r>
          </w:p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r w:rsidRPr="00E45999">
              <w:rPr>
                <w:rStyle w:val="s131"/>
                <w:b w:val="0"/>
                <w:bCs/>
              </w:rPr>
              <w:t>в текущем году путевкой</w:t>
            </w:r>
          </w:p>
          <w:p w:rsidR="00AE0932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r w:rsidRPr="00E45999">
              <w:rPr>
                <w:rStyle w:val="s131"/>
                <w:b w:val="0"/>
                <w:bCs/>
              </w:rPr>
              <w:t xml:space="preserve"> за счет средств государственного социального страхования в лагерь с круглосуточным пребыванием</w:t>
            </w:r>
          </w:p>
          <w:p w:rsidR="00810B83" w:rsidRPr="00E45999" w:rsidRDefault="00810B83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874E36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</w:p>
          <w:p w:rsidR="003D6928" w:rsidRDefault="00874E36" w:rsidP="003D6928">
            <w:pPr>
              <w:pStyle w:val="table10"/>
            </w:pPr>
            <w:r>
              <w:t>(бухгалте</w:t>
            </w:r>
            <w:r w:rsidR="003D6928" w:rsidRPr="00B33EE5">
              <w:t>рия)</w:t>
            </w:r>
            <w:r w:rsidR="003D6928"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1" w:name="a285"/>
            <w:bookmarkEnd w:id="31"/>
            <w:r w:rsidRPr="00810B83">
              <w:rPr>
                <w:rStyle w:val="s131"/>
                <w:bCs/>
              </w:rPr>
              <w:t>2.25.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нахождении в отпуске по уходу за ребенком до </w:t>
            </w:r>
            <w:r w:rsidRPr="00E45999">
              <w:rPr>
                <w:rStyle w:val="s131"/>
                <w:b w:val="0"/>
                <w:bCs/>
              </w:rPr>
              <w:lastRenderedPageBreak/>
              <w:t>достижения им возраста 3 лет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1F60F2" w:rsidP="003D6928">
            <w:pPr>
              <w:pStyle w:val="table10"/>
            </w:pPr>
            <w:r>
              <w:lastRenderedPageBreak/>
              <w:t>Рыбакова А.А., б</w:t>
            </w:r>
            <w:r w:rsidR="00874E36">
              <w:t>ух</w:t>
            </w:r>
            <w:r w:rsidR="00810B83">
              <w:t>галтер</w:t>
            </w:r>
          </w:p>
          <w:p w:rsidR="003D6928" w:rsidRDefault="003D6928" w:rsidP="003D6928">
            <w:pPr>
              <w:pStyle w:val="table10"/>
            </w:pPr>
            <w:r w:rsidRPr="00B33EE5">
              <w:t xml:space="preserve"> 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</w:t>
            </w:r>
            <w:r w:rsidR="00874E36">
              <w:lastRenderedPageBreak/>
              <w:t>(бухгалте</w:t>
            </w:r>
            <w:r w:rsidRPr="00B33EE5">
              <w:t>рия)</w:t>
            </w:r>
            <w:r>
              <w:t xml:space="preserve">. </w:t>
            </w:r>
          </w:p>
          <w:p w:rsidR="00810846" w:rsidRPr="00E45999" w:rsidRDefault="003D6928" w:rsidP="00810B8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lastRenderedPageBreak/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810B83">
        <w:trPr>
          <w:trHeight w:val="155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2" w:name="a550"/>
            <w:bookmarkStart w:id="33" w:name="a842"/>
            <w:bookmarkEnd w:id="32"/>
            <w:bookmarkEnd w:id="33"/>
            <w:r w:rsidRPr="00810B83">
              <w:rPr>
                <w:rStyle w:val="s131"/>
                <w:bCs/>
              </w:rPr>
              <w:lastRenderedPageBreak/>
              <w:t>2.29.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3D6928" w:rsidRPr="00B33EE5">
              <w:t>галтер.</w:t>
            </w:r>
          </w:p>
          <w:p w:rsidR="003D6928" w:rsidRDefault="003D6928" w:rsidP="003D6928">
            <w:pPr>
              <w:pStyle w:val="table10"/>
            </w:pPr>
            <w:r w:rsidRPr="00B33EE5">
              <w:t xml:space="preserve"> 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810846" w:rsidRPr="00E45999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3 дня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4" w:name="a408"/>
            <w:bookmarkStart w:id="35" w:name="a916"/>
            <w:bookmarkStart w:id="36" w:name="a837"/>
            <w:bookmarkStart w:id="37" w:name="a839"/>
            <w:bookmarkStart w:id="38" w:name="a918"/>
            <w:bookmarkStart w:id="39" w:name="a709"/>
            <w:bookmarkEnd w:id="34"/>
            <w:bookmarkEnd w:id="35"/>
            <w:bookmarkEnd w:id="36"/>
            <w:bookmarkEnd w:id="37"/>
            <w:bookmarkEnd w:id="38"/>
            <w:bookmarkEnd w:id="39"/>
            <w:r w:rsidRPr="00810B83">
              <w:rPr>
                <w:rStyle w:val="s131"/>
                <w:bCs/>
              </w:rPr>
              <w:t>2.35</w:t>
            </w:r>
            <w:r w:rsidRPr="00E45999">
              <w:rPr>
                <w:rStyle w:val="s131"/>
                <w:b w:val="0"/>
                <w:bCs/>
              </w:rPr>
              <w:t>. Выплата пособия на погребение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3D6928" w:rsidRPr="00B33EE5">
              <w:t xml:space="preserve">галтер.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заявление лица, взявшего на себя организацию погребения умершего (погибшего)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 заявителя</w:t>
            </w:r>
            <w:r w:rsidRPr="00E45999">
              <w:br/>
            </w:r>
            <w:r w:rsidRPr="00E45999">
              <w:br/>
              <w:t>справка о смерти - в случае, если смерть зарегистрирована в Республике Беларусь</w:t>
            </w:r>
            <w:r w:rsidRPr="00E45999">
              <w:br/>
            </w:r>
            <w:r w:rsidRPr="00E45999">
              <w:br/>
              <w:t>свидетельство о смерти - в случае, если смерть зарегистрирована за пределами Республики Беларусь</w:t>
            </w:r>
            <w:r w:rsidRPr="00E45999">
              <w:br/>
            </w:r>
            <w:r w:rsidRPr="00E45999">
              <w:br/>
              <w:t>свидетельство о рождении (при его наличии) - в случае смерти ребенка (детей)</w:t>
            </w:r>
            <w:r w:rsidRPr="00E45999">
              <w:br/>
            </w:r>
            <w:r w:rsidRPr="00E45999">
              <w:br/>
              <w:t>справка о том, что умерший в возрасте от 18 до 23 лет на день смерти являлся обучающимся, - в случае смерти лица в возрасте от 18 до 23 лет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0" w:name="a922"/>
            <w:bookmarkStart w:id="41" w:name="a950"/>
            <w:bookmarkEnd w:id="40"/>
            <w:bookmarkEnd w:id="41"/>
            <w:r w:rsidRPr="00810B83">
              <w:rPr>
                <w:rStyle w:val="s131"/>
                <w:bCs/>
              </w:rPr>
              <w:t>2.44.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</w:t>
            </w:r>
            <w:proofErr w:type="spellStart"/>
            <w:r w:rsidRPr="00E45999">
              <w:rPr>
                <w:rStyle w:val="s131"/>
                <w:b w:val="0"/>
                <w:bCs/>
              </w:rPr>
              <w:t>невыделении</w:t>
            </w:r>
            <w:proofErr w:type="spellEnd"/>
            <w:r w:rsidRPr="00E45999">
              <w:rPr>
                <w:rStyle w:val="s131"/>
                <w:b w:val="0"/>
                <w:bCs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1F60F2" w:rsidP="003D6928">
            <w:pPr>
              <w:pStyle w:val="table10"/>
            </w:pPr>
            <w:r>
              <w:t>Рыбакова А.А., б</w:t>
            </w:r>
            <w:r w:rsidR="00874E36">
              <w:t>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810846" w:rsidRPr="00E45999" w:rsidRDefault="003D6928" w:rsidP="00810B8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бессрочно </w:t>
            </w:r>
          </w:p>
        </w:tc>
      </w:tr>
    </w:tbl>
    <w:p w:rsidR="00810846" w:rsidRDefault="00810846" w:rsidP="00810846">
      <w:bookmarkStart w:id="42" w:name="a31"/>
      <w:bookmarkStart w:id="43" w:name="a122"/>
      <w:bookmarkStart w:id="44" w:name="a575"/>
      <w:bookmarkStart w:id="45" w:name="a375"/>
      <w:bookmarkStart w:id="46" w:name="a119"/>
      <w:bookmarkStart w:id="47" w:name="a573"/>
      <w:bookmarkStart w:id="48" w:name="a124"/>
      <w:bookmarkStart w:id="49" w:name="a116"/>
      <w:bookmarkStart w:id="50" w:name="a197"/>
      <w:bookmarkStart w:id="51" w:name="a595"/>
      <w:bookmarkStart w:id="52" w:name="a94"/>
      <w:bookmarkStart w:id="53" w:name="a33"/>
      <w:bookmarkStart w:id="54" w:name="a40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EC6FF2" w:rsidRDefault="00EC6FF2" w:rsidP="008A32CB">
      <w:pPr>
        <w:ind w:left="-709" w:right="-283"/>
        <w:rPr>
          <w:rFonts w:ascii="Times New Roman" w:hAnsi="Times New Roman" w:cs="Times New Roman"/>
        </w:rPr>
      </w:pPr>
    </w:p>
    <w:p w:rsidR="00EC6FF2" w:rsidRDefault="00EC6FF2" w:rsidP="00EC6FF2">
      <w:pPr>
        <w:rPr>
          <w:rFonts w:ascii="Times New Roman" w:hAnsi="Times New Roman" w:cs="Times New Roman"/>
        </w:rPr>
      </w:pPr>
    </w:p>
    <w:tbl>
      <w:tblPr>
        <w:tblW w:w="5059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2533"/>
        <w:gridCol w:w="1840"/>
        <w:gridCol w:w="1840"/>
        <w:gridCol w:w="1842"/>
        <w:gridCol w:w="1410"/>
        <w:gridCol w:w="1618"/>
      </w:tblGrid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77DF" w:rsidRPr="00E45999" w:rsidRDefault="00CF77DF" w:rsidP="00CF77DF">
            <w:pPr>
              <w:pStyle w:val="titleu"/>
              <w:jc w:val="center"/>
            </w:pPr>
            <w:r w:rsidRPr="00E45999">
              <w:t>ПЕРЕЧЕНЬ</w:t>
            </w:r>
            <w:r w:rsidRPr="00E45999">
              <w:br/>
              <w:t>административных процедур</w:t>
            </w:r>
            <w:r>
              <w:t xml:space="preserve">, осуществляемых учреждением ВСУ «Глусская районная ветеринарная станция» </w:t>
            </w:r>
            <w:r w:rsidRPr="00E45999">
              <w:t xml:space="preserve"> по заявлениям граждан</w:t>
            </w:r>
            <w:r>
              <w:t xml:space="preserve"> в соответствии с Указам Президента Республики Беларусь от 26.04.2010г. № 200</w:t>
            </w:r>
          </w:p>
          <w:tbl>
            <w:tblPr>
              <w:tblW w:w="50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67"/>
              <w:gridCol w:w="1766"/>
              <w:gridCol w:w="1844"/>
              <w:gridCol w:w="1690"/>
              <w:gridCol w:w="1634"/>
              <w:gridCol w:w="1791"/>
            </w:tblGrid>
            <w:tr w:rsidR="00CF77DF" w:rsidRPr="00000F7F" w:rsidTr="00810B83">
              <w:trPr>
                <w:trHeight w:val="240"/>
              </w:trPr>
              <w:tc>
                <w:tcPr>
                  <w:tcW w:w="11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Наименование административной процедуры</w:t>
                  </w:r>
                </w:p>
              </w:tc>
              <w:tc>
                <w:tcPr>
                  <w:tcW w:w="7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B33EE5" w:rsidRDefault="00CF77DF" w:rsidP="00DF6B7E">
                  <w:pPr>
                    <w:pStyle w:val="table10"/>
                    <w:jc w:val="center"/>
                  </w:pPr>
                  <w:r w:rsidRPr="00B33EE5">
                    <w:rPr>
                      <w:rStyle w:val="1"/>
                      <w:sz w:val="20"/>
                      <w:szCs w:val="20"/>
                    </w:rPr>
                    <w:t>Номер кабинета, ответственный, исполнитель</w:t>
                  </w:r>
                </w:p>
              </w:tc>
              <w:tc>
                <w:tcPr>
                  <w:tcW w:w="8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Документы и (или) сведения, представляемые гражданином для осуществления административной процедуры*</w:t>
                  </w:r>
                </w:p>
              </w:tc>
              <w:tc>
                <w:tcPr>
                  <w:tcW w:w="75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Размер платы, взимаемой при осуществлении административной процедуры**</w:t>
                  </w:r>
                </w:p>
              </w:tc>
              <w:tc>
                <w:tcPr>
                  <w:tcW w:w="7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8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</w:tr>
            <w:tr w:rsidR="00CF77DF" w:rsidRPr="00000F7F" w:rsidTr="00810B83">
              <w:trPr>
                <w:trHeight w:val="240"/>
              </w:trPr>
              <w:tc>
                <w:tcPr>
                  <w:tcW w:w="11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1</w:t>
                  </w:r>
                </w:p>
              </w:tc>
              <w:tc>
                <w:tcPr>
                  <w:tcW w:w="7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2</w:t>
                  </w:r>
                </w:p>
              </w:tc>
              <w:tc>
                <w:tcPr>
                  <w:tcW w:w="8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3</w:t>
                  </w:r>
                </w:p>
              </w:tc>
              <w:tc>
                <w:tcPr>
                  <w:tcW w:w="75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4</w:t>
                  </w:r>
                </w:p>
              </w:tc>
              <w:tc>
                <w:tcPr>
                  <w:tcW w:w="7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5</w:t>
                  </w:r>
                </w:p>
              </w:tc>
              <w:tc>
                <w:tcPr>
                  <w:tcW w:w="8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6</w:t>
                  </w:r>
                </w:p>
              </w:tc>
            </w:tr>
            <w:tr w:rsidR="00CF77DF" w:rsidRPr="00000F7F" w:rsidTr="00810B83">
              <w:trPr>
                <w:trHeight w:val="81"/>
              </w:trPr>
              <w:tc>
                <w:tcPr>
                  <w:tcW w:w="5000" w:type="pct"/>
                  <w:gridSpan w:val="6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F77DF" w:rsidRPr="00E45999" w:rsidRDefault="00CF77DF" w:rsidP="00DF6B7E">
                  <w:pPr>
                    <w:pStyle w:val="chapter"/>
                    <w:spacing w:before="120" w:after="0"/>
                  </w:pPr>
                </w:p>
              </w:tc>
            </w:tr>
          </w:tbl>
          <w:p w:rsidR="00EC6FF2" w:rsidRPr="00E45999" w:rsidRDefault="00EC6FF2" w:rsidP="00E70C5A">
            <w:pPr>
              <w:pStyle w:val="chapter"/>
              <w:spacing w:before="120" w:after="0"/>
            </w:pP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17.1. Исключен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sz w:val="20"/>
                <w:szCs w:val="20"/>
              </w:rPr>
              <w:t>17.2.</w:t>
            </w:r>
            <w:r w:rsidRPr="00E45999">
              <w:rPr>
                <w:b w:val="0"/>
                <w:sz w:val="20"/>
                <w:szCs w:val="20"/>
              </w:rPr>
              <w:t xml:space="preserve"> Выдача ветеринарной справки на животных и на продукты животного происхождения (кроме молока, отправляемого в перерабатывающие организации)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Pr="008933A5" w:rsidRDefault="008933A5" w:rsidP="008933A5">
            <w:pPr>
              <w:pStyle w:val="table10"/>
              <w:rPr>
                <w:sz w:val="10"/>
                <w:szCs w:val="10"/>
              </w:rPr>
            </w:pPr>
          </w:p>
          <w:p w:rsidR="00904508" w:rsidRPr="00810B83" w:rsidRDefault="00810B83" w:rsidP="00992603">
            <w:pPr>
              <w:pStyle w:val="table10"/>
            </w:pPr>
            <w:proofErr w:type="spellStart"/>
            <w:r w:rsidRPr="00810B83">
              <w:t>Лазовская</w:t>
            </w:r>
            <w:proofErr w:type="spellEnd"/>
            <w:r w:rsidRPr="00810B83">
              <w:t xml:space="preserve"> В.С.</w:t>
            </w:r>
          </w:p>
          <w:p w:rsidR="00992603" w:rsidRDefault="001F60F2" w:rsidP="00992603">
            <w:pPr>
              <w:pStyle w:val="table10"/>
            </w:pPr>
            <w:r>
              <w:t>зав.ветлечебницей</w:t>
            </w:r>
            <w:r w:rsidR="00992603">
              <w:t xml:space="preserve"> </w:t>
            </w:r>
            <w:r w:rsidR="00992603" w:rsidRPr="00B33EE5">
              <w:t xml:space="preserve"> тел.</w:t>
            </w:r>
            <w:r w:rsidR="00874E36">
              <w:t>71-133</w:t>
            </w:r>
            <w:r w:rsidR="00992603" w:rsidRPr="00B33EE5">
              <w:t xml:space="preserve"> ка</w:t>
            </w:r>
            <w:r w:rsidR="00992603">
              <w:t>б.№2 (приемная</w:t>
            </w:r>
            <w:r w:rsidR="00992603" w:rsidRPr="00B33EE5">
              <w:t>)</w:t>
            </w:r>
            <w:r w:rsidR="00992603">
              <w:t xml:space="preserve">. </w:t>
            </w:r>
          </w:p>
          <w:p w:rsidR="00EC6FF2" w:rsidRPr="00E45999" w:rsidRDefault="00992603" w:rsidP="00874E36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зам. начальника Щерба Т.Н</w:t>
            </w:r>
            <w:r w:rsidRPr="00B33EE5">
              <w:t>.</w:t>
            </w:r>
            <w: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ветеринарной справки на молоко, молочную продукцию и яйцо, полученные от животных и птицы, находящихся в личных подсобных хозяйствах граждан</w:t>
            </w:r>
            <w:r w:rsidRPr="00E45999">
              <w:br/>
            </w:r>
            <w:r w:rsidRPr="00E45999">
              <w:br/>
              <w:t>5 дней - для ветеринарной справки на иные продукты животного происхождения и 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sz w:val="20"/>
                <w:szCs w:val="20"/>
              </w:rPr>
              <w:t>17.3.</w:t>
            </w:r>
            <w:r w:rsidRPr="00E45999">
              <w:rPr>
                <w:b w:val="0"/>
                <w:sz w:val="20"/>
                <w:szCs w:val="20"/>
              </w:rPr>
              <w:t xml:space="preserve"> Выдача ветеринарного свидетельства на животных и на продукты животного происхождения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D4A" w:rsidRPr="00A37D4A" w:rsidRDefault="00A37D4A" w:rsidP="00A37D4A">
            <w:pPr>
              <w:pStyle w:val="table10"/>
              <w:rPr>
                <w:sz w:val="10"/>
                <w:szCs w:val="10"/>
              </w:rPr>
            </w:pPr>
          </w:p>
          <w:p w:rsidR="00810B83" w:rsidRPr="00810B83" w:rsidRDefault="00810B83" w:rsidP="00810B83">
            <w:pPr>
              <w:pStyle w:val="table10"/>
            </w:pPr>
            <w:proofErr w:type="spellStart"/>
            <w:r w:rsidRPr="00810B83">
              <w:t>Лазовская</w:t>
            </w:r>
            <w:proofErr w:type="spellEnd"/>
            <w:r w:rsidRPr="00810B83">
              <w:t xml:space="preserve"> В.С.</w:t>
            </w:r>
          </w:p>
          <w:p w:rsidR="00810B83" w:rsidRDefault="001F60F2" w:rsidP="00810B83">
            <w:pPr>
              <w:pStyle w:val="table10"/>
            </w:pPr>
            <w:r>
              <w:t xml:space="preserve">зав.ветлечебницей </w:t>
            </w:r>
            <w:r w:rsidRPr="00B33EE5">
              <w:t xml:space="preserve"> </w:t>
            </w:r>
            <w:r w:rsidR="00810B83" w:rsidRPr="00B33EE5">
              <w:t>тел.</w:t>
            </w:r>
            <w:r w:rsidR="00810B83">
              <w:t>71-133</w:t>
            </w:r>
            <w:r w:rsidR="00810B83" w:rsidRPr="00B33EE5">
              <w:t xml:space="preserve"> ка</w:t>
            </w:r>
            <w:r w:rsidR="00810B83">
              <w:t>б.№2 (приемная</w:t>
            </w:r>
            <w:r w:rsidR="00810B83" w:rsidRPr="00B33EE5">
              <w:t>)</w:t>
            </w:r>
            <w:r w:rsidR="00810B83">
              <w:t xml:space="preserve">. </w:t>
            </w:r>
          </w:p>
          <w:p w:rsidR="00EC6FF2" w:rsidRPr="00E45999" w:rsidRDefault="00810B83" w:rsidP="00810B83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зам. начальника Щерба Т.Н</w:t>
            </w:r>
            <w:r w:rsidRPr="00B33EE5">
              <w:t>.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0,3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ветеринарного свидетельства на молоко, молочную продукцию и яйцо, полученные от животных и птицы, нахо</w:t>
            </w:r>
            <w:r w:rsidR="008933A5">
              <w:t>дящихся в собственности граждан</w:t>
            </w:r>
            <w:r w:rsidRPr="00E45999">
              <w:br/>
              <w:t xml:space="preserve">до окончания транспортировки или сроков реализации продукции - для ветеринарного свидетельства на иные продукты </w:t>
            </w:r>
            <w:r w:rsidRPr="00E45999">
              <w:lastRenderedPageBreak/>
              <w:t>животного происхождения и 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55" w:name="a820"/>
            <w:bookmarkEnd w:id="55"/>
          </w:p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sz w:val="20"/>
                <w:szCs w:val="20"/>
              </w:rPr>
              <w:t>17.5</w:t>
            </w:r>
            <w:r w:rsidRPr="00E45999">
              <w:rPr>
                <w:b w:val="0"/>
                <w:sz w:val="20"/>
                <w:szCs w:val="20"/>
              </w:rPr>
              <w:t>. Выдача ветеринарного паспорта животного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A37D4A">
            <w:pPr>
              <w:pStyle w:val="table10"/>
            </w:pPr>
          </w:p>
          <w:p w:rsidR="006F2D1E" w:rsidRDefault="006F2D1E" w:rsidP="00A37D4A">
            <w:pPr>
              <w:pStyle w:val="table10"/>
            </w:pPr>
          </w:p>
          <w:p w:rsidR="00810B83" w:rsidRPr="00810B83" w:rsidRDefault="00810B83" w:rsidP="00810B83">
            <w:pPr>
              <w:pStyle w:val="table10"/>
            </w:pPr>
            <w:proofErr w:type="spellStart"/>
            <w:r w:rsidRPr="00810B83">
              <w:t>Лазовская</w:t>
            </w:r>
            <w:proofErr w:type="spellEnd"/>
            <w:r w:rsidRPr="00810B83">
              <w:t xml:space="preserve"> В.С.</w:t>
            </w:r>
            <w:r>
              <w:t>,</w:t>
            </w:r>
          </w:p>
          <w:p w:rsidR="00810B83" w:rsidRDefault="001F60F2" w:rsidP="00810B83">
            <w:pPr>
              <w:pStyle w:val="table10"/>
            </w:pPr>
            <w:r>
              <w:t xml:space="preserve">зав.ветлечебницей </w:t>
            </w:r>
            <w:r w:rsidRPr="00B33EE5">
              <w:t xml:space="preserve"> </w:t>
            </w:r>
            <w:r w:rsidR="00810B83" w:rsidRPr="00B33EE5">
              <w:t>тел.</w:t>
            </w:r>
            <w:r w:rsidR="00810B83">
              <w:t>71-133</w:t>
            </w:r>
            <w:r w:rsidR="00810B83" w:rsidRPr="00B33EE5">
              <w:t xml:space="preserve"> ка</w:t>
            </w:r>
            <w:r w:rsidR="00810B83">
              <w:t>б.№2 (приемная</w:t>
            </w:r>
            <w:r w:rsidR="00810B83" w:rsidRPr="00B33EE5">
              <w:t>)</w:t>
            </w:r>
            <w:r w:rsidR="00810B83">
              <w:t xml:space="preserve">. </w:t>
            </w:r>
          </w:p>
          <w:p w:rsidR="00904508" w:rsidRDefault="00810B83" w:rsidP="00810B83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зам. начальника Щерба Т.Н</w:t>
            </w:r>
            <w:r w:rsidRPr="00B33EE5">
              <w:t>.</w:t>
            </w:r>
            <w:r>
              <w:t>,</w:t>
            </w:r>
          </w:p>
          <w:p w:rsidR="00A37D4A" w:rsidRDefault="008933A5" w:rsidP="00A37D4A">
            <w:pPr>
              <w:pStyle w:val="table10"/>
            </w:pPr>
            <w:r>
              <w:t xml:space="preserve"> либо дежурный  в/врач организации</w:t>
            </w:r>
            <w:r w:rsidR="00A37D4A" w:rsidRPr="00B33EE5">
              <w:t xml:space="preserve"> </w:t>
            </w:r>
          </w:p>
          <w:p w:rsidR="00EC6FF2" w:rsidRPr="00E45999" w:rsidRDefault="00EC6FF2" w:rsidP="00A37D4A">
            <w:pPr>
              <w:pStyle w:val="table1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 владельца животного</w:t>
            </w:r>
            <w:r w:rsidRPr="00E45999">
              <w:br/>
            </w:r>
            <w:r w:rsidRPr="00E45999">
              <w:br/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bookmarkStart w:id="56" w:name="a821"/>
            <w:bookmarkEnd w:id="56"/>
            <w:r w:rsidRPr="00810B83">
              <w:rPr>
                <w:sz w:val="20"/>
                <w:szCs w:val="20"/>
              </w:rPr>
              <w:t>17.6</w:t>
            </w:r>
            <w:r w:rsidRPr="00E45999">
              <w:rPr>
                <w:b w:val="0"/>
                <w:sz w:val="20"/>
                <w:szCs w:val="20"/>
              </w:rPr>
              <w:t xml:space="preserve">. Выдача ветеринарно-санитарного паспорта </w:t>
            </w:r>
          </w:p>
          <w:p w:rsidR="00EC6FF2" w:rsidRPr="00E45999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пасеки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508" w:rsidRDefault="00904508" w:rsidP="008933A5">
            <w:pPr>
              <w:pStyle w:val="table10"/>
            </w:pPr>
            <w:r>
              <w:t>тел.71-133</w:t>
            </w:r>
          </w:p>
          <w:p w:rsidR="008933A5" w:rsidRDefault="008933A5" w:rsidP="008933A5">
            <w:pPr>
              <w:pStyle w:val="table10"/>
            </w:pPr>
            <w:r w:rsidRPr="00B33EE5">
              <w:t xml:space="preserve">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EC6FF2" w:rsidRPr="00E45999" w:rsidRDefault="00904508" w:rsidP="00466919">
            <w:pPr>
              <w:pStyle w:val="table10"/>
            </w:pPr>
            <w:r>
              <w:t>дежурный  в/врач организации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0,5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chapter"/>
              <w:spacing w:before="120" w:after="0"/>
            </w:pPr>
            <w:bookmarkStart w:id="57" w:name="a584"/>
            <w:bookmarkStart w:id="58" w:name="a690"/>
            <w:bookmarkStart w:id="59" w:name="a649"/>
            <w:bookmarkStart w:id="60" w:name="a50"/>
            <w:bookmarkEnd w:id="57"/>
            <w:bookmarkEnd w:id="58"/>
            <w:bookmarkEnd w:id="59"/>
            <w:bookmarkEnd w:id="60"/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</w:tbl>
    <w:p w:rsidR="00810846" w:rsidRPr="00EC6FF2" w:rsidRDefault="00810846" w:rsidP="00466919">
      <w:pPr>
        <w:rPr>
          <w:rFonts w:ascii="Times New Roman" w:hAnsi="Times New Roman" w:cs="Times New Roman"/>
        </w:rPr>
      </w:pPr>
      <w:bookmarkStart w:id="61" w:name="a769"/>
      <w:bookmarkStart w:id="62" w:name="a178"/>
      <w:bookmarkStart w:id="63" w:name="a182"/>
      <w:bookmarkStart w:id="64" w:name="a307"/>
      <w:bookmarkStart w:id="65" w:name="a308"/>
      <w:bookmarkEnd w:id="61"/>
      <w:bookmarkEnd w:id="62"/>
      <w:bookmarkEnd w:id="63"/>
      <w:bookmarkEnd w:id="64"/>
      <w:bookmarkEnd w:id="65"/>
    </w:p>
    <w:sectPr w:rsidR="00810846" w:rsidRPr="00EC6FF2" w:rsidSect="00102FC3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2CB"/>
    <w:rsid w:val="00102FC3"/>
    <w:rsid w:val="001F60F2"/>
    <w:rsid w:val="00285BD4"/>
    <w:rsid w:val="002D1BF8"/>
    <w:rsid w:val="003D6928"/>
    <w:rsid w:val="004568B0"/>
    <w:rsid w:val="00466919"/>
    <w:rsid w:val="00656ED9"/>
    <w:rsid w:val="00660AC7"/>
    <w:rsid w:val="006A7ECC"/>
    <w:rsid w:val="006F2D1E"/>
    <w:rsid w:val="00810846"/>
    <w:rsid w:val="00810B83"/>
    <w:rsid w:val="0081345B"/>
    <w:rsid w:val="00874E36"/>
    <w:rsid w:val="008933A5"/>
    <w:rsid w:val="008A32CB"/>
    <w:rsid w:val="00904508"/>
    <w:rsid w:val="00992603"/>
    <w:rsid w:val="00A325D2"/>
    <w:rsid w:val="00A37D4A"/>
    <w:rsid w:val="00A53F77"/>
    <w:rsid w:val="00A92011"/>
    <w:rsid w:val="00AE0932"/>
    <w:rsid w:val="00B33EE5"/>
    <w:rsid w:val="00BF43F3"/>
    <w:rsid w:val="00C1129D"/>
    <w:rsid w:val="00C160D0"/>
    <w:rsid w:val="00CD620E"/>
    <w:rsid w:val="00CF77DF"/>
    <w:rsid w:val="00D21F8B"/>
    <w:rsid w:val="00D37040"/>
    <w:rsid w:val="00DD7917"/>
    <w:rsid w:val="00DE22B3"/>
    <w:rsid w:val="00E84E26"/>
    <w:rsid w:val="00EA1A8E"/>
    <w:rsid w:val="00EB0BD3"/>
    <w:rsid w:val="00EC6FF2"/>
    <w:rsid w:val="00F36344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32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A32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32C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4"/>
    <w:basedOn w:val="a"/>
    <w:link w:val="a3"/>
    <w:rsid w:val="008A32CB"/>
    <w:pPr>
      <w:shd w:val="clear" w:color="auto" w:fill="FFFFFF"/>
      <w:spacing w:line="250" w:lineRule="exac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e10">
    <w:name w:val="table10"/>
    <w:basedOn w:val="a"/>
    <w:rsid w:val="0081084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131">
    <w:name w:val="s131"/>
    <w:basedOn w:val="a0"/>
    <w:rsid w:val="0081084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810846"/>
    <w:pPr>
      <w:widowControl/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u">
    <w:name w:val="titleu"/>
    <w:basedOn w:val="a"/>
    <w:rsid w:val="00810846"/>
    <w:pPr>
      <w:widowControl/>
      <w:spacing w:before="360" w:after="36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hapter">
    <w:name w:val="chapter"/>
    <w:basedOn w:val="a"/>
    <w:rsid w:val="00810846"/>
    <w:pPr>
      <w:widowControl/>
      <w:spacing w:before="360" w:after="360"/>
      <w:jc w:val="center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articleintext">
    <w:name w:val="articleintext"/>
    <w:basedOn w:val="a"/>
    <w:rsid w:val="00810846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noskiline">
    <w:name w:val="snoskiline"/>
    <w:basedOn w:val="a"/>
    <w:rsid w:val="00EC6FF2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Администратoр</dc:creator>
  <cp:lastModifiedBy>Admin</cp:lastModifiedBy>
  <cp:revision>2</cp:revision>
  <cp:lastPrinted>2020-09-16T09:24:00Z</cp:lastPrinted>
  <dcterms:created xsi:type="dcterms:W3CDTF">2021-06-17T10:51:00Z</dcterms:created>
  <dcterms:modified xsi:type="dcterms:W3CDTF">2021-06-17T10:51:00Z</dcterms:modified>
</cp:coreProperties>
</file>