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294F" w14:textId="77777777"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r w:rsidRPr="00502503">
        <w:rPr>
          <w:b/>
          <w:szCs w:val="30"/>
        </w:rPr>
        <w:t>К сведению субъектов хозяйствования,</w:t>
      </w:r>
    </w:p>
    <w:p w14:paraId="28BE7253" w14:textId="77777777"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r w:rsidRPr="00502503">
        <w:rPr>
          <w:b/>
          <w:szCs w:val="30"/>
        </w:rPr>
        <w:t>осуществляющих оборот обуви,</w:t>
      </w:r>
    </w:p>
    <w:p w14:paraId="2D349D97" w14:textId="77777777" w:rsidR="00E0268F" w:rsidRDefault="00502503" w:rsidP="00502503">
      <w:pPr>
        <w:spacing w:line="280" w:lineRule="exact"/>
        <w:jc w:val="both"/>
        <w:rPr>
          <w:szCs w:val="30"/>
        </w:rPr>
      </w:pPr>
      <w:r w:rsidRPr="00502503">
        <w:rPr>
          <w:b/>
          <w:szCs w:val="30"/>
        </w:rPr>
        <w:t>ввозимой из Российской Федерации</w:t>
      </w:r>
    </w:p>
    <w:p w14:paraId="568E6F9D" w14:textId="77777777" w:rsidR="00502503" w:rsidRDefault="00502503" w:rsidP="00E0268F">
      <w:pPr>
        <w:ind w:firstLine="709"/>
        <w:jc w:val="both"/>
        <w:rPr>
          <w:szCs w:val="30"/>
        </w:rPr>
      </w:pPr>
    </w:p>
    <w:p w14:paraId="315CB7FF" w14:textId="77777777" w:rsidR="00E0268F" w:rsidRDefault="008B0086" w:rsidP="00E0268F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E0268F">
        <w:rPr>
          <w:szCs w:val="30"/>
        </w:rPr>
        <w:t xml:space="preserve"> связи с </w:t>
      </w:r>
      <w:r w:rsidR="00502503">
        <w:rPr>
          <w:szCs w:val="30"/>
        </w:rPr>
        <w:t xml:space="preserve">возникающими вопросами у </w:t>
      </w:r>
      <w:r w:rsidR="00E0268F">
        <w:rPr>
          <w:szCs w:val="30"/>
        </w:rPr>
        <w:t>субъектов хозяйствования, осуществляющих оборот обуви, ввозимой из Российской Федерации,</w:t>
      </w:r>
      <w:r w:rsidRPr="008B0086">
        <w:rPr>
          <w:szCs w:val="30"/>
        </w:rPr>
        <w:t xml:space="preserve"> </w:t>
      </w:r>
      <w:r>
        <w:rPr>
          <w:szCs w:val="30"/>
        </w:rPr>
        <w:t>Министерство по налогам и сборам Республики Беларусь</w:t>
      </w:r>
      <w:r w:rsidR="00E0268F">
        <w:rPr>
          <w:szCs w:val="30"/>
        </w:rPr>
        <w:t xml:space="preserve"> сообщает.</w:t>
      </w:r>
    </w:p>
    <w:p w14:paraId="4D0B82EF" w14:textId="77777777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4DAAE7BC" w14:textId="77777777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3088FA21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>Для подтверждения легальности «упрощенных средств идентификации», нанесенных на ввозимую после 01.11.2021</w:t>
      </w:r>
      <w:r w:rsidR="008B0086">
        <w:rPr>
          <w:szCs w:val="30"/>
        </w:rPr>
        <w:t xml:space="preserve"> </w:t>
      </w:r>
      <w:r w:rsidRPr="00E0268F">
        <w:rPr>
          <w:szCs w:val="30"/>
        </w:rPr>
        <w:t xml:space="preserve">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11F08DDF" w14:textId="77777777" w:rsid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547F5B3C" w14:textId="77777777" w:rsidR="00E23F9C" w:rsidRDefault="00E23F9C" w:rsidP="00E0268F">
      <w:pPr>
        <w:ind w:firstLine="709"/>
        <w:jc w:val="both"/>
        <w:rPr>
          <w:szCs w:val="30"/>
        </w:rPr>
      </w:pPr>
    </w:p>
    <w:p w14:paraId="34DBE19E" w14:textId="77777777"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14:paraId="726B358C" w14:textId="77777777"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14:paraId="15F2432F" w14:textId="77777777"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14:paraId="0A08175A" w14:textId="77777777" w:rsidR="00E23F9C" w:rsidRDefault="00532AB8" w:rsidP="00532AB8">
      <w:pPr>
        <w:ind w:firstLine="709"/>
        <w:jc w:val="right"/>
        <w:rPr>
          <w:szCs w:val="30"/>
        </w:rPr>
      </w:pPr>
      <w:r w:rsidRPr="000A09BE">
        <w:rPr>
          <w:sz w:val="26"/>
          <w:szCs w:val="26"/>
        </w:rPr>
        <w:t>тел. 29 40 61</w:t>
      </w:r>
    </w:p>
    <w:sectPr w:rsidR="00E23F9C" w:rsidSect="008068E2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242F" w14:textId="77777777" w:rsidR="00FE1758" w:rsidRDefault="00FE1758">
      <w:r>
        <w:separator/>
      </w:r>
    </w:p>
  </w:endnote>
  <w:endnote w:type="continuationSeparator" w:id="0">
    <w:p w14:paraId="16D98280" w14:textId="77777777" w:rsidR="00FE1758" w:rsidRDefault="00FE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90CA" w14:textId="77777777" w:rsidR="00FE1758" w:rsidRDefault="00FE1758">
      <w:r>
        <w:separator/>
      </w:r>
    </w:p>
  </w:footnote>
  <w:footnote w:type="continuationSeparator" w:id="0">
    <w:p w14:paraId="078A544D" w14:textId="77777777" w:rsidR="00FE1758" w:rsidRDefault="00FE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7E17" w14:textId="77777777" w:rsidR="00267D22" w:rsidRDefault="00EB0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00FDBD" w14:textId="77777777" w:rsidR="00267D22" w:rsidRDefault="00E74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D3FB" w14:textId="77777777" w:rsidR="00267D22" w:rsidRDefault="00EB0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9C">
      <w:rPr>
        <w:rStyle w:val="a5"/>
        <w:noProof/>
      </w:rPr>
      <w:t>2</w:t>
    </w:r>
    <w:r>
      <w:rPr>
        <w:rStyle w:val="a5"/>
      </w:rPr>
      <w:fldChar w:fldCharType="end"/>
    </w:r>
  </w:p>
  <w:p w14:paraId="083E1F3A" w14:textId="77777777" w:rsidR="00267D22" w:rsidRDefault="00E74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68F"/>
    <w:rsid w:val="00147CEE"/>
    <w:rsid w:val="001A35AE"/>
    <w:rsid w:val="00316385"/>
    <w:rsid w:val="00502503"/>
    <w:rsid w:val="00502B80"/>
    <w:rsid w:val="00532AB8"/>
    <w:rsid w:val="005913CF"/>
    <w:rsid w:val="007037B3"/>
    <w:rsid w:val="00710D5A"/>
    <w:rsid w:val="008068E2"/>
    <w:rsid w:val="008B0086"/>
    <w:rsid w:val="00A63C11"/>
    <w:rsid w:val="00B136F5"/>
    <w:rsid w:val="00DE3CCA"/>
    <w:rsid w:val="00E0268F"/>
    <w:rsid w:val="00E23F9C"/>
    <w:rsid w:val="00E74AC1"/>
    <w:rsid w:val="00EB057C"/>
    <w:rsid w:val="00F70155"/>
    <w:rsid w:val="00F866B4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B70DFC1"/>
  <w15:docId w15:val="{9541CCF5-AB87-45FB-8AFB-8754531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Медведок Елена Александровна</cp:lastModifiedBy>
  <cp:revision>2</cp:revision>
  <dcterms:created xsi:type="dcterms:W3CDTF">2021-12-20T12:25:00Z</dcterms:created>
  <dcterms:modified xsi:type="dcterms:W3CDTF">2021-12-20T12:25:00Z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