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0C" w:rsidRPr="00EB25DC" w:rsidRDefault="00087D0C" w:rsidP="003468A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</w:rPr>
      </w:pPr>
      <w:r w:rsidRPr="00EB25DC">
        <w:rPr>
          <w:rStyle w:val="a8"/>
          <w:color w:val="333333"/>
          <w:sz w:val="30"/>
          <w:szCs w:val="30"/>
        </w:rPr>
        <w:t>Берегите природу!</w:t>
      </w:r>
    </w:p>
    <w:p w:rsidR="003468A1" w:rsidRDefault="00087D0C" w:rsidP="003468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3468A1">
        <w:rPr>
          <w:color w:val="333333"/>
          <w:sz w:val="30"/>
          <w:szCs w:val="30"/>
        </w:rPr>
        <w:t>Буквально каждый день средства массовой информации доносят нам сведения о пожароопасной ситуации, сложившейся на территории нашей страны с количеством вспыхивающих очагов лесны</w:t>
      </w:r>
      <w:r w:rsidR="003468A1">
        <w:rPr>
          <w:color w:val="333333"/>
          <w:sz w:val="30"/>
          <w:szCs w:val="30"/>
        </w:rPr>
        <w:t>х пожаров.</w:t>
      </w:r>
    </w:p>
    <w:p w:rsidR="003468A1" w:rsidRPr="003468A1" w:rsidRDefault="003468A1" w:rsidP="003468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3468A1">
        <w:rPr>
          <w:color w:val="333333"/>
          <w:sz w:val="30"/>
          <w:szCs w:val="30"/>
        </w:rPr>
        <w:t xml:space="preserve"> Все пожары в лесу или на торфяниках начинаются из-за какой-либо внешней причины. Ведь источника огня сре</w:t>
      </w:r>
      <w:r w:rsidR="000B5522">
        <w:rPr>
          <w:color w:val="333333"/>
          <w:sz w:val="30"/>
          <w:szCs w:val="30"/>
        </w:rPr>
        <w:t>ди деревьев нет. В</w:t>
      </w:r>
      <w:r w:rsidRPr="003468A1">
        <w:rPr>
          <w:color w:val="333333"/>
          <w:sz w:val="30"/>
          <w:szCs w:val="30"/>
        </w:rPr>
        <w:t xml:space="preserve"> большинстве случаев пожар возникает из-за нарушения людьми элементарных мер пожарной безопасности при обращении с огнем в местах отдыха. Окурок не затушенной сигареты, небрежно брошенный в сухую траву, не до конца погашенный костер, угли, разбросанные вокруг кострища, оставленный мусор, стеклянные бутылки, преломляющие солнечные лучи, искра от глушителя автомобиля может спровоцировать пожар.</w:t>
      </w:r>
    </w:p>
    <w:p w:rsidR="00087D0C" w:rsidRPr="003468A1" w:rsidRDefault="00087D0C" w:rsidP="003468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3468A1">
        <w:rPr>
          <w:color w:val="333333"/>
          <w:sz w:val="30"/>
          <w:szCs w:val="30"/>
        </w:rPr>
        <w:t>Засушливая и жаркая погода вно</w:t>
      </w:r>
      <w:r w:rsidR="00EB25DC">
        <w:rPr>
          <w:color w:val="333333"/>
          <w:sz w:val="30"/>
          <w:szCs w:val="30"/>
        </w:rPr>
        <w:t xml:space="preserve">сит свои корректировки в работу, </w:t>
      </w:r>
      <w:r w:rsidRPr="003468A1">
        <w:rPr>
          <w:color w:val="333333"/>
          <w:sz w:val="30"/>
          <w:szCs w:val="30"/>
        </w:rPr>
        <w:t>как лесников, так и спасателей. Благодаря серьезной подготовке различными коммуникациями и средствами для мониторинга окружающей среды всех заинтересованных служб удается держать под контролем сложившуюся ситуацию.</w:t>
      </w:r>
      <w:r w:rsidR="003468A1">
        <w:rPr>
          <w:color w:val="333333"/>
          <w:sz w:val="30"/>
          <w:szCs w:val="30"/>
        </w:rPr>
        <w:t xml:space="preserve"> </w:t>
      </w:r>
    </w:p>
    <w:p w:rsidR="00087D0C" w:rsidRPr="003468A1" w:rsidRDefault="00087D0C" w:rsidP="003468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3468A1">
        <w:rPr>
          <w:color w:val="333333"/>
          <w:sz w:val="30"/>
          <w:szCs w:val="30"/>
        </w:rPr>
        <w:t>Во избежание пожароопасной ситуации запрещается:</w:t>
      </w:r>
    </w:p>
    <w:p w:rsidR="00087D0C" w:rsidRPr="003468A1" w:rsidRDefault="00087D0C" w:rsidP="003468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3468A1">
        <w:rPr>
          <w:color w:val="333333"/>
          <w:sz w:val="30"/>
          <w:szCs w:val="30"/>
        </w:rPr>
        <w:t>- бросать в лесу горящие спички, окурки, тлеющие тряпки;</w:t>
      </w:r>
    </w:p>
    <w:p w:rsidR="00EB25DC" w:rsidRDefault="00087D0C" w:rsidP="003468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3468A1">
        <w:rPr>
          <w:color w:val="333333"/>
          <w:sz w:val="30"/>
          <w:szCs w:val="30"/>
        </w:rPr>
        <w:t xml:space="preserve">- разводить костер в густых зарослях и хвойном молодняке, под </w:t>
      </w:r>
      <w:proofErr w:type="spellStart"/>
      <w:r w:rsidRPr="003468A1">
        <w:rPr>
          <w:color w:val="333333"/>
          <w:sz w:val="30"/>
          <w:szCs w:val="30"/>
        </w:rPr>
        <w:t>н</w:t>
      </w:r>
      <w:r w:rsidR="00EB25DC">
        <w:rPr>
          <w:color w:val="333333"/>
          <w:sz w:val="30"/>
          <w:szCs w:val="30"/>
        </w:rPr>
        <w:t>изкосвисающими</w:t>
      </w:r>
      <w:proofErr w:type="spellEnd"/>
      <w:r w:rsidR="00EB25DC">
        <w:rPr>
          <w:color w:val="333333"/>
          <w:sz w:val="30"/>
          <w:szCs w:val="30"/>
        </w:rPr>
        <w:t xml:space="preserve"> кронами деревьев.</w:t>
      </w:r>
      <w:r w:rsidRPr="003468A1">
        <w:rPr>
          <w:color w:val="333333"/>
          <w:sz w:val="30"/>
          <w:szCs w:val="30"/>
        </w:rPr>
        <w:t xml:space="preserve"> </w:t>
      </w:r>
    </w:p>
    <w:p w:rsidR="00087D0C" w:rsidRPr="003468A1" w:rsidRDefault="00087D0C" w:rsidP="003468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3468A1">
        <w:rPr>
          <w:color w:val="333333"/>
          <w:sz w:val="30"/>
          <w:szCs w:val="30"/>
        </w:rPr>
        <w:t xml:space="preserve">- оставлять в лесу </w:t>
      </w:r>
      <w:proofErr w:type="spellStart"/>
      <w:r w:rsidRPr="003468A1">
        <w:rPr>
          <w:color w:val="333333"/>
          <w:sz w:val="30"/>
          <w:szCs w:val="30"/>
        </w:rPr>
        <w:t>самовозгораемый</w:t>
      </w:r>
      <w:proofErr w:type="spellEnd"/>
      <w:r w:rsidRPr="003468A1">
        <w:rPr>
          <w:color w:val="333333"/>
          <w:sz w:val="30"/>
          <w:szCs w:val="30"/>
        </w:rPr>
        <w:t xml:space="preserve"> материал: тряпку и ветошь, </w:t>
      </w:r>
      <w:proofErr w:type="gramStart"/>
      <w:r w:rsidRPr="003468A1">
        <w:rPr>
          <w:color w:val="333333"/>
          <w:sz w:val="30"/>
          <w:szCs w:val="30"/>
        </w:rPr>
        <w:t>пропитанные</w:t>
      </w:r>
      <w:proofErr w:type="gramEnd"/>
      <w:r w:rsidRPr="003468A1">
        <w:rPr>
          <w:color w:val="333333"/>
          <w:sz w:val="30"/>
          <w:szCs w:val="30"/>
        </w:rPr>
        <w:t xml:space="preserve"> маслом, бензином, стеклянную посуду, которая в солнечную погоду может сфокусировать солнечный луч и воспламенить сухую растительность;</w:t>
      </w:r>
    </w:p>
    <w:p w:rsidR="00087D0C" w:rsidRPr="003468A1" w:rsidRDefault="00087D0C" w:rsidP="003468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3468A1">
        <w:rPr>
          <w:color w:val="333333"/>
          <w:sz w:val="30"/>
          <w:szCs w:val="30"/>
        </w:rPr>
        <w:t>- выжигать сухую траву на лесных полянах, в садах, на полях, под деревьями;</w:t>
      </w:r>
    </w:p>
    <w:p w:rsidR="00087D0C" w:rsidRPr="003468A1" w:rsidRDefault="00087D0C" w:rsidP="003468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3468A1">
        <w:rPr>
          <w:color w:val="333333"/>
          <w:sz w:val="30"/>
          <w:szCs w:val="30"/>
        </w:rPr>
        <w:t>- поджигать камыш;</w:t>
      </w:r>
    </w:p>
    <w:p w:rsidR="00087D0C" w:rsidRPr="003468A1" w:rsidRDefault="00087D0C" w:rsidP="003468A1">
      <w:pPr>
        <w:pStyle w:val="a3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3468A1">
        <w:rPr>
          <w:color w:val="333333"/>
          <w:sz w:val="30"/>
          <w:szCs w:val="30"/>
        </w:rPr>
        <w:t>- разводить костер в ветреную погод</w:t>
      </w:r>
      <w:r w:rsidR="003468A1">
        <w:rPr>
          <w:color w:val="333333"/>
          <w:sz w:val="30"/>
          <w:szCs w:val="30"/>
        </w:rPr>
        <w:t>у и оставлять его без присмотра.</w:t>
      </w:r>
    </w:p>
    <w:p w:rsidR="00087D0C" w:rsidRPr="003468A1" w:rsidRDefault="003468A1" w:rsidP="00701B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3468A1">
        <w:rPr>
          <w:color w:val="333333"/>
          <w:sz w:val="30"/>
          <w:szCs w:val="30"/>
        </w:rPr>
        <w:t xml:space="preserve">При обнаружении природного пожара следует немедленно предупредить всех находящихся поблизости людей и постараться покинуть опасную зону. Выходить нужно на дорогу, широкую просеку, опушку леса, к водоему. Двигаться следует перпендикулярно к направлению распространения огня. Если обстоятельства мешают уйти от огня, нужно войти в водоем или остановиться на открытой поляне, накрывшись мокрой одеждой. Обязательно сообщите о месте пожара по телефону «101» </w:t>
      </w:r>
      <w:r>
        <w:rPr>
          <w:color w:val="333333"/>
          <w:sz w:val="30"/>
          <w:szCs w:val="30"/>
        </w:rPr>
        <w:t xml:space="preserve">или </w:t>
      </w:r>
      <w:r w:rsidRPr="003468A1">
        <w:rPr>
          <w:color w:val="333333"/>
          <w:sz w:val="30"/>
          <w:szCs w:val="30"/>
        </w:rPr>
        <w:t>«112</w:t>
      </w:r>
      <w:r>
        <w:rPr>
          <w:color w:val="333333"/>
          <w:sz w:val="30"/>
          <w:szCs w:val="30"/>
        </w:rPr>
        <w:t xml:space="preserve">». </w:t>
      </w:r>
    </w:p>
    <w:p w:rsidR="00196128" w:rsidRPr="00EB25DC" w:rsidRDefault="00087D0C" w:rsidP="00EB25D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3468A1">
        <w:rPr>
          <w:color w:val="333333"/>
          <w:sz w:val="30"/>
          <w:szCs w:val="30"/>
        </w:rPr>
        <w:t>Уважаемые граждане!</w:t>
      </w:r>
      <w:r w:rsidR="00EB25DC">
        <w:rPr>
          <w:color w:val="333333"/>
          <w:sz w:val="30"/>
          <w:szCs w:val="30"/>
        </w:rPr>
        <w:t xml:space="preserve"> </w:t>
      </w:r>
      <w:r w:rsidR="003468A1">
        <w:rPr>
          <w:color w:val="333333"/>
          <w:sz w:val="30"/>
          <w:szCs w:val="30"/>
        </w:rPr>
        <w:t xml:space="preserve">Соблюдайте правила </w:t>
      </w:r>
      <w:r w:rsidR="00EB25DC">
        <w:rPr>
          <w:color w:val="333333"/>
          <w:sz w:val="30"/>
          <w:szCs w:val="30"/>
        </w:rPr>
        <w:t>пожарной безопасности в лесу!</w:t>
      </w:r>
      <w:r w:rsidRPr="003468A1">
        <w:rPr>
          <w:color w:val="333333"/>
          <w:sz w:val="30"/>
          <w:szCs w:val="30"/>
        </w:rPr>
        <w:t xml:space="preserve"> </w:t>
      </w:r>
    </w:p>
    <w:p w:rsidR="003468A1" w:rsidRPr="003468A1" w:rsidRDefault="003468A1" w:rsidP="00087D0C">
      <w:pPr>
        <w:rPr>
          <w:rFonts w:ascii="Times New Roman" w:hAnsi="Times New Roman" w:cs="Times New Roman"/>
          <w:sz w:val="30"/>
          <w:szCs w:val="30"/>
        </w:rPr>
      </w:pPr>
    </w:p>
    <w:sectPr w:rsidR="003468A1" w:rsidRPr="003468A1" w:rsidSect="0068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3D79"/>
    <w:rsid w:val="00007E57"/>
    <w:rsid w:val="00015BE2"/>
    <w:rsid w:val="00027472"/>
    <w:rsid w:val="000376BD"/>
    <w:rsid w:val="00056D56"/>
    <w:rsid w:val="00057CFB"/>
    <w:rsid w:val="00087D0C"/>
    <w:rsid w:val="000B39E3"/>
    <w:rsid w:val="000B5522"/>
    <w:rsid w:val="000B5E56"/>
    <w:rsid w:val="000C64A2"/>
    <w:rsid w:val="000D79DC"/>
    <w:rsid w:val="00104C37"/>
    <w:rsid w:val="0016049B"/>
    <w:rsid w:val="001617FF"/>
    <w:rsid w:val="00175507"/>
    <w:rsid w:val="00181015"/>
    <w:rsid w:val="001957F5"/>
    <w:rsid w:val="00196128"/>
    <w:rsid w:val="001B2A4E"/>
    <w:rsid w:val="001B4A91"/>
    <w:rsid w:val="001D5635"/>
    <w:rsid w:val="001E49D8"/>
    <w:rsid w:val="00223289"/>
    <w:rsid w:val="00227A92"/>
    <w:rsid w:val="002540A2"/>
    <w:rsid w:val="00272A11"/>
    <w:rsid w:val="002A140F"/>
    <w:rsid w:val="002D070D"/>
    <w:rsid w:val="00320DE6"/>
    <w:rsid w:val="003261A0"/>
    <w:rsid w:val="0032750C"/>
    <w:rsid w:val="00335BC3"/>
    <w:rsid w:val="003433E5"/>
    <w:rsid w:val="003468A1"/>
    <w:rsid w:val="00371D71"/>
    <w:rsid w:val="003D4151"/>
    <w:rsid w:val="003E76FC"/>
    <w:rsid w:val="0044259F"/>
    <w:rsid w:val="00451359"/>
    <w:rsid w:val="00477CA8"/>
    <w:rsid w:val="004915B3"/>
    <w:rsid w:val="004B72DF"/>
    <w:rsid w:val="004C54B2"/>
    <w:rsid w:val="004D5D25"/>
    <w:rsid w:val="004F1222"/>
    <w:rsid w:val="00502AA9"/>
    <w:rsid w:val="0053059F"/>
    <w:rsid w:val="00546CF2"/>
    <w:rsid w:val="00570CC8"/>
    <w:rsid w:val="00571F74"/>
    <w:rsid w:val="00575BA8"/>
    <w:rsid w:val="005A0634"/>
    <w:rsid w:val="005C0A2C"/>
    <w:rsid w:val="005D7738"/>
    <w:rsid w:val="005E093A"/>
    <w:rsid w:val="005E25AB"/>
    <w:rsid w:val="005E6CFD"/>
    <w:rsid w:val="006458BA"/>
    <w:rsid w:val="0065353F"/>
    <w:rsid w:val="0068136E"/>
    <w:rsid w:val="006F2960"/>
    <w:rsid w:val="00701B5A"/>
    <w:rsid w:val="007820B5"/>
    <w:rsid w:val="00790137"/>
    <w:rsid w:val="007C4CE2"/>
    <w:rsid w:val="007C76A2"/>
    <w:rsid w:val="007F3686"/>
    <w:rsid w:val="008164AB"/>
    <w:rsid w:val="008179B4"/>
    <w:rsid w:val="008305C5"/>
    <w:rsid w:val="00862053"/>
    <w:rsid w:val="0087504C"/>
    <w:rsid w:val="008A6C80"/>
    <w:rsid w:val="008B4DD2"/>
    <w:rsid w:val="008C567E"/>
    <w:rsid w:val="008E2067"/>
    <w:rsid w:val="0092719F"/>
    <w:rsid w:val="00950903"/>
    <w:rsid w:val="00954E4B"/>
    <w:rsid w:val="00965127"/>
    <w:rsid w:val="00966D6E"/>
    <w:rsid w:val="009A1A28"/>
    <w:rsid w:val="009C0EAD"/>
    <w:rsid w:val="009C32F2"/>
    <w:rsid w:val="009C6711"/>
    <w:rsid w:val="009D2FE1"/>
    <w:rsid w:val="009D35B0"/>
    <w:rsid w:val="009E2E3B"/>
    <w:rsid w:val="009F3D79"/>
    <w:rsid w:val="00A01B3A"/>
    <w:rsid w:val="00A4262F"/>
    <w:rsid w:val="00A82248"/>
    <w:rsid w:val="00AA195F"/>
    <w:rsid w:val="00AA4F1F"/>
    <w:rsid w:val="00AB535F"/>
    <w:rsid w:val="00B75D4B"/>
    <w:rsid w:val="00BA18CE"/>
    <w:rsid w:val="00BA202C"/>
    <w:rsid w:val="00BB1CED"/>
    <w:rsid w:val="00BF2DB0"/>
    <w:rsid w:val="00C23AFE"/>
    <w:rsid w:val="00C64967"/>
    <w:rsid w:val="00D25C95"/>
    <w:rsid w:val="00D34C2B"/>
    <w:rsid w:val="00D37823"/>
    <w:rsid w:val="00D83AA8"/>
    <w:rsid w:val="00D964DC"/>
    <w:rsid w:val="00DA19F4"/>
    <w:rsid w:val="00DB48B5"/>
    <w:rsid w:val="00E15E71"/>
    <w:rsid w:val="00E23674"/>
    <w:rsid w:val="00E555A3"/>
    <w:rsid w:val="00E65021"/>
    <w:rsid w:val="00E87305"/>
    <w:rsid w:val="00E90D6E"/>
    <w:rsid w:val="00E92F90"/>
    <w:rsid w:val="00E96A3C"/>
    <w:rsid w:val="00EA649D"/>
    <w:rsid w:val="00EB25DC"/>
    <w:rsid w:val="00EC208C"/>
    <w:rsid w:val="00ED4213"/>
    <w:rsid w:val="00EE5BC7"/>
    <w:rsid w:val="00F21602"/>
    <w:rsid w:val="00F3771D"/>
    <w:rsid w:val="00F8498D"/>
    <w:rsid w:val="00F9168B"/>
    <w:rsid w:val="00FB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8179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be-BY"/>
    </w:rPr>
  </w:style>
  <w:style w:type="character" w:customStyle="1" w:styleId="a5">
    <w:name w:val="Без интервала Знак"/>
    <w:link w:val="a4"/>
    <w:locked/>
    <w:rsid w:val="008179B4"/>
    <w:rPr>
      <w:rFonts w:ascii="Times New Roman" w:eastAsia="Times New Roman" w:hAnsi="Times New Roman" w:cs="Times New Roman"/>
      <w:sz w:val="30"/>
      <w:szCs w:val="20"/>
      <w:lang w:val="be-BY"/>
    </w:rPr>
  </w:style>
  <w:style w:type="paragraph" w:styleId="a6">
    <w:name w:val="Body Text"/>
    <w:basedOn w:val="a"/>
    <w:link w:val="a7"/>
    <w:rsid w:val="00BA18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A18CE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uiPriority w:val="22"/>
    <w:qFormat/>
    <w:rsid w:val="00087D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D1678-EFA2-4E03-AD19-20AA0DF7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Пилпович</cp:lastModifiedBy>
  <cp:revision>16</cp:revision>
  <cp:lastPrinted>2020-10-23T10:08:00Z</cp:lastPrinted>
  <dcterms:created xsi:type="dcterms:W3CDTF">2020-11-02T09:27:00Z</dcterms:created>
  <dcterms:modified xsi:type="dcterms:W3CDTF">2023-06-19T09:54:00Z</dcterms:modified>
</cp:coreProperties>
</file>