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898" w:rsidRDefault="00892096" w:rsidP="00974898">
      <w:pPr>
        <w:spacing w:after="0" w:line="240" w:lineRule="auto"/>
        <w:ind w:firstLine="709"/>
        <w:jc w:val="center"/>
        <w:rPr>
          <w:rFonts w:ascii="Times New Roman" w:hAnsi="Times New Roman" w:cs="Times New Roman"/>
          <w:b/>
          <w:sz w:val="30"/>
          <w:szCs w:val="30"/>
        </w:rPr>
      </w:pPr>
      <w:r>
        <w:rPr>
          <w:rFonts w:ascii="Times New Roman" w:hAnsi="Times New Roman" w:cs="Times New Roman"/>
          <w:b/>
          <w:sz w:val="30"/>
          <w:szCs w:val="30"/>
        </w:rPr>
        <w:t>Безопасный новый год</w:t>
      </w:r>
      <w:r w:rsidR="00974898" w:rsidRPr="00974898">
        <w:rPr>
          <w:rFonts w:ascii="Times New Roman" w:hAnsi="Times New Roman" w:cs="Times New Roman"/>
          <w:b/>
          <w:sz w:val="30"/>
          <w:szCs w:val="30"/>
        </w:rPr>
        <w:t>!</w:t>
      </w:r>
    </w:p>
    <w:p w:rsidR="00901186" w:rsidRPr="00974898" w:rsidRDefault="00901186" w:rsidP="00974898">
      <w:pPr>
        <w:spacing w:after="0" w:line="240" w:lineRule="auto"/>
        <w:ind w:firstLine="709"/>
        <w:jc w:val="center"/>
        <w:rPr>
          <w:rFonts w:ascii="Times New Roman" w:hAnsi="Times New Roman" w:cs="Times New Roman"/>
          <w:b/>
          <w:sz w:val="30"/>
          <w:szCs w:val="30"/>
        </w:rPr>
      </w:pPr>
    </w:p>
    <w:p w:rsidR="00892096" w:rsidRPr="001110EA" w:rsidRDefault="00892096" w:rsidP="00892096">
      <w:pPr>
        <w:pStyle w:val="a3"/>
        <w:spacing w:before="0" w:beforeAutospacing="0" w:after="0" w:afterAutospacing="0"/>
        <w:ind w:firstLine="207"/>
        <w:jc w:val="both"/>
        <w:rPr>
          <w:sz w:val="30"/>
          <w:szCs w:val="30"/>
        </w:rPr>
      </w:pPr>
      <w:r w:rsidRPr="001110EA">
        <w:rPr>
          <w:sz w:val="30"/>
          <w:szCs w:val="30"/>
        </w:rPr>
        <w:t>Ни один Новогодний праздник не обходится без главной «виновницы» торжества – елки. Не забывайте, что даже самое маленькое возгорание на елке может обернуться пожаром. Для того чтобы этого не произошло, придерживайтесь простых правил:</w:t>
      </w:r>
    </w:p>
    <w:p w:rsidR="00892096" w:rsidRPr="001110EA" w:rsidRDefault="00892096" w:rsidP="00892096">
      <w:pPr>
        <w:pStyle w:val="a3"/>
        <w:numPr>
          <w:ilvl w:val="0"/>
          <w:numId w:val="1"/>
        </w:numPr>
        <w:shd w:val="clear" w:color="auto" w:fill="FFFFFF"/>
        <w:spacing w:before="0" w:beforeAutospacing="0" w:after="0" w:afterAutospacing="0"/>
        <w:ind w:left="567"/>
        <w:jc w:val="both"/>
        <w:textAlignment w:val="baseline"/>
        <w:rPr>
          <w:sz w:val="30"/>
          <w:szCs w:val="30"/>
        </w:rPr>
      </w:pPr>
      <w:r w:rsidRPr="001110EA">
        <w:rPr>
          <w:sz w:val="30"/>
          <w:szCs w:val="30"/>
        </w:rPr>
        <w:t>Если Вы решили ставить в доме «живую» елку – не забывайте своевременно убирать осыпающееся иголки, так как они имеют свойство загораться от малейшей искры.</w:t>
      </w:r>
    </w:p>
    <w:p w:rsidR="00892096" w:rsidRPr="001110EA" w:rsidRDefault="00892096" w:rsidP="00892096">
      <w:pPr>
        <w:pStyle w:val="a3"/>
        <w:numPr>
          <w:ilvl w:val="0"/>
          <w:numId w:val="1"/>
        </w:numPr>
        <w:shd w:val="clear" w:color="auto" w:fill="FFFFFF"/>
        <w:spacing w:before="0" w:beforeAutospacing="0" w:after="0" w:afterAutospacing="0"/>
        <w:ind w:left="567"/>
        <w:jc w:val="both"/>
        <w:textAlignment w:val="baseline"/>
        <w:rPr>
          <w:sz w:val="30"/>
          <w:szCs w:val="30"/>
        </w:rPr>
      </w:pPr>
      <w:r w:rsidRPr="001110EA">
        <w:rPr>
          <w:sz w:val="30"/>
          <w:szCs w:val="30"/>
        </w:rPr>
        <w:t>Если Вы предпочитаете искусственную ель, при покупке не поленитесь ознакомиться с сертификатом качества новогодней красавицы.</w:t>
      </w:r>
    </w:p>
    <w:p w:rsidR="00892096" w:rsidRPr="001110EA" w:rsidRDefault="00892096" w:rsidP="00892096">
      <w:pPr>
        <w:pStyle w:val="a3"/>
        <w:numPr>
          <w:ilvl w:val="0"/>
          <w:numId w:val="1"/>
        </w:numPr>
        <w:shd w:val="clear" w:color="auto" w:fill="FFFFFF"/>
        <w:spacing w:before="0" w:beforeAutospacing="0" w:after="0" w:afterAutospacing="0"/>
        <w:ind w:left="567"/>
        <w:textAlignment w:val="baseline"/>
        <w:rPr>
          <w:sz w:val="30"/>
          <w:szCs w:val="30"/>
        </w:rPr>
      </w:pPr>
      <w:r w:rsidRPr="001110EA">
        <w:rPr>
          <w:sz w:val="30"/>
          <w:szCs w:val="30"/>
        </w:rPr>
        <w:t>Уберите ковровые покрытия из помещения, где будет стоять ель.</w:t>
      </w:r>
    </w:p>
    <w:p w:rsidR="00892096" w:rsidRPr="001110EA" w:rsidRDefault="00892096" w:rsidP="00892096">
      <w:pPr>
        <w:pStyle w:val="a3"/>
        <w:numPr>
          <w:ilvl w:val="0"/>
          <w:numId w:val="1"/>
        </w:numPr>
        <w:shd w:val="clear" w:color="auto" w:fill="FFFFFF"/>
        <w:spacing w:before="0" w:beforeAutospacing="0" w:after="0" w:afterAutospacing="0"/>
        <w:ind w:left="567"/>
        <w:jc w:val="both"/>
        <w:textAlignment w:val="baseline"/>
        <w:rPr>
          <w:sz w:val="30"/>
          <w:szCs w:val="30"/>
        </w:rPr>
      </w:pPr>
      <w:r w:rsidRPr="001110EA">
        <w:rPr>
          <w:sz w:val="30"/>
          <w:szCs w:val="30"/>
        </w:rPr>
        <w:t>Поскольку дети очень любят елочные игрушки, установите лесную (или магазинную) гостью прочно, чтобы ребенок или домашний питомец не смогли ее опрокинуть.</w:t>
      </w:r>
    </w:p>
    <w:p w:rsidR="00892096" w:rsidRPr="001110EA" w:rsidRDefault="00892096" w:rsidP="00892096">
      <w:pPr>
        <w:pStyle w:val="a3"/>
        <w:numPr>
          <w:ilvl w:val="0"/>
          <w:numId w:val="1"/>
        </w:numPr>
        <w:shd w:val="clear" w:color="auto" w:fill="FFFFFF"/>
        <w:spacing w:before="0" w:beforeAutospacing="0" w:after="0" w:afterAutospacing="0"/>
        <w:ind w:left="567"/>
        <w:jc w:val="both"/>
        <w:textAlignment w:val="baseline"/>
        <w:rPr>
          <w:sz w:val="30"/>
          <w:szCs w:val="30"/>
        </w:rPr>
      </w:pPr>
      <w:r w:rsidRPr="001110EA">
        <w:rPr>
          <w:sz w:val="30"/>
          <w:szCs w:val="30"/>
        </w:rPr>
        <w:t>Елка должна стоять подальше от отопительных приборов, телевизора, батарей.</w:t>
      </w:r>
    </w:p>
    <w:p w:rsidR="00892096" w:rsidRPr="001110EA" w:rsidRDefault="00892096" w:rsidP="00892096">
      <w:pPr>
        <w:pStyle w:val="a3"/>
        <w:numPr>
          <w:ilvl w:val="0"/>
          <w:numId w:val="1"/>
        </w:numPr>
        <w:shd w:val="clear" w:color="auto" w:fill="FFFFFF"/>
        <w:spacing w:before="0" w:beforeAutospacing="0" w:after="0" w:afterAutospacing="0"/>
        <w:ind w:left="567"/>
        <w:jc w:val="both"/>
        <w:textAlignment w:val="baseline"/>
        <w:rPr>
          <w:sz w:val="30"/>
          <w:szCs w:val="30"/>
        </w:rPr>
      </w:pPr>
      <w:r w:rsidRPr="001110EA">
        <w:rPr>
          <w:sz w:val="30"/>
          <w:szCs w:val="30"/>
        </w:rPr>
        <w:t>Ель должна быть украшена только качественными игрушками и гирляндами заводского производства. Не следует украшать ватой, бумажными игрушками, свечами, ведь они создают опасную ситуацию.</w:t>
      </w:r>
    </w:p>
    <w:p w:rsidR="00892096" w:rsidRPr="001110EA" w:rsidRDefault="00892096" w:rsidP="00892096">
      <w:pPr>
        <w:pStyle w:val="a3"/>
        <w:numPr>
          <w:ilvl w:val="0"/>
          <w:numId w:val="1"/>
        </w:numPr>
        <w:shd w:val="clear" w:color="auto" w:fill="FFFFFF"/>
        <w:spacing w:before="0" w:beforeAutospacing="0" w:after="0" w:afterAutospacing="0"/>
        <w:ind w:left="567"/>
        <w:jc w:val="both"/>
        <w:textAlignment w:val="baseline"/>
        <w:rPr>
          <w:sz w:val="30"/>
          <w:szCs w:val="30"/>
        </w:rPr>
      </w:pPr>
      <w:r w:rsidRPr="001110EA">
        <w:rPr>
          <w:sz w:val="30"/>
          <w:szCs w:val="30"/>
        </w:rPr>
        <w:t>Ни в коем случае не оставляйте елку с включенной гирляндой без присмотра, выключайте ее перед сном и выходя из дома.</w:t>
      </w:r>
    </w:p>
    <w:p w:rsidR="00892096" w:rsidRPr="001110EA" w:rsidRDefault="00892096" w:rsidP="00892096">
      <w:pPr>
        <w:pStyle w:val="a3"/>
        <w:numPr>
          <w:ilvl w:val="0"/>
          <w:numId w:val="1"/>
        </w:numPr>
        <w:shd w:val="clear" w:color="auto" w:fill="FFFFFF"/>
        <w:spacing w:before="0" w:beforeAutospacing="0" w:after="0" w:afterAutospacing="0"/>
        <w:ind w:left="567"/>
        <w:jc w:val="both"/>
        <w:textAlignment w:val="baseline"/>
        <w:rPr>
          <w:sz w:val="30"/>
          <w:szCs w:val="30"/>
        </w:rPr>
      </w:pPr>
      <w:r w:rsidRPr="001110EA">
        <w:rPr>
          <w:sz w:val="30"/>
          <w:szCs w:val="30"/>
        </w:rPr>
        <w:t>Возле ели нельзя зажигать бенгальские огни и пользоваться хлопушками.</w:t>
      </w:r>
    </w:p>
    <w:p w:rsidR="00892096" w:rsidRPr="00892096" w:rsidRDefault="00892096" w:rsidP="00892096">
      <w:pPr>
        <w:spacing w:after="0" w:line="240" w:lineRule="auto"/>
        <w:ind w:firstLine="207"/>
        <w:jc w:val="both"/>
        <w:rPr>
          <w:rFonts w:ascii="Times New Roman" w:eastAsia="Times New Roman" w:hAnsi="Times New Roman" w:cs="Times New Roman"/>
          <w:sz w:val="30"/>
          <w:szCs w:val="30"/>
          <w:lang w:eastAsia="ru-RU"/>
        </w:rPr>
      </w:pPr>
      <w:r w:rsidRPr="00892096">
        <w:rPr>
          <w:rFonts w:ascii="Times New Roman" w:eastAsia="Times New Roman" w:hAnsi="Times New Roman" w:cs="Times New Roman"/>
          <w:sz w:val="30"/>
          <w:szCs w:val="30"/>
          <w:lang w:eastAsia="ru-RU"/>
        </w:rPr>
        <w:t xml:space="preserve">Ни в коем случае не оставляйте елку с включенной гирляндой без присмотра, выключайте ее перед сном и выходя из дома. Если же все-таки что-то загорится, необходимо сразу же звонить спасателям по номеру «101» или «112», эвакуируйтесь и ждите приезда спасателей в безопасном месте. </w:t>
      </w:r>
    </w:p>
    <w:p w:rsidR="004E3EB7" w:rsidRDefault="004E3EB7" w:rsidP="00892096">
      <w:pPr>
        <w:spacing w:line="240" w:lineRule="auto"/>
        <w:ind w:firstLine="207"/>
        <w:jc w:val="both"/>
        <w:rPr>
          <w:rFonts w:ascii="Times New Roman" w:eastAsia="Times New Roman" w:hAnsi="Times New Roman" w:cs="Times New Roman"/>
          <w:sz w:val="30"/>
          <w:szCs w:val="30"/>
          <w:lang w:eastAsia="ru-RU"/>
        </w:rPr>
      </w:pPr>
      <w:r w:rsidRPr="00892096">
        <w:rPr>
          <w:rFonts w:ascii="Times New Roman" w:eastAsia="Times New Roman" w:hAnsi="Times New Roman" w:cs="Times New Roman"/>
          <w:sz w:val="30"/>
          <w:szCs w:val="30"/>
          <w:lang w:eastAsia="ru-RU"/>
        </w:rPr>
        <w:t xml:space="preserve">Хочется надеяться и верить, что Новогодние и Рождественские праздники пройдут радостно, задорно, а главное – БЕЗОПАСНО! </w:t>
      </w:r>
    </w:p>
    <w:p w:rsidR="00505A9D" w:rsidRPr="00892096" w:rsidRDefault="00505A9D" w:rsidP="00892096">
      <w:pPr>
        <w:spacing w:line="240" w:lineRule="auto"/>
        <w:ind w:firstLine="207"/>
        <w:jc w:val="both"/>
        <w:rPr>
          <w:rFonts w:ascii="Times New Roman" w:eastAsia="Times New Roman" w:hAnsi="Times New Roman" w:cs="Times New Roman"/>
          <w:sz w:val="30"/>
          <w:szCs w:val="30"/>
          <w:lang w:eastAsia="ru-RU"/>
        </w:rPr>
      </w:pPr>
      <w:bookmarkStart w:id="0" w:name="_GoBack"/>
      <w:r>
        <w:rPr>
          <w:rFonts w:ascii="Times New Roman" w:eastAsia="Times New Roman" w:hAnsi="Times New Roman" w:cs="Times New Roman"/>
          <w:noProof/>
          <w:sz w:val="30"/>
          <w:szCs w:val="30"/>
          <w:lang w:eastAsia="ru-RU"/>
        </w:rPr>
        <w:lastRenderedPageBreak/>
        <w:drawing>
          <wp:inline distT="0" distB="0" distL="0" distR="0">
            <wp:extent cx="6480175" cy="9042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6">
                      <a:extLst>
                        <a:ext uri="{28A0092B-C50C-407E-A947-70E740481C1C}">
                          <a14:useLocalDpi xmlns:a14="http://schemas.microsoft.com/office/drawing/2010/main" val="0"/>
                        </a:ext>
                      </a:extLst>
                    </a:blip>
                    <a:stretch>
                      <a:fillRect/>
                    </a:stretch>
                  </pic:blipFill>
                  <pic:spPr>
                    <a:xfrm>
                      <a:off x="0" y="0"/>
                      <a:ext cx="6480175" cy="9042400"/>
                    </a:xfrm>
                    <a:prstGeom prst="rect">
                      <a:avLst/>
                    </a:prstGeom>
                  </pic:spPr>
                </pic:pic>
              </a:graphicData>
            </a:graphic>
          </wp:inline>
        </w:drawing>
      </w:r>
      <w:bookmarkEnd w:id="0"/>
    </w:p>
    <w:p w:rsidR="007D3E9E" w:rsidRPr="007D51B4" w:rsidRDefault="007D3E9E" w:rsidP="00892096">
      <w:pPr>
        <w:spacing w:after="0" w:line="240" w:lineRule="auto"/>
        <w:ind w:firstLine="709"/>
        <w:jc w:val="both"/>
        <w:rPr>
          <w:rFonts w:ascii="Times New Roman" w:hAnsi="Times New Roman" w:cs="Times New Roman"/>
          <w:sz w:val="30"/>
          <w:szCs w:val="30"/>
        </w:rPr>
      </w:pPr>
    </w:p>
    <w:sectPr w:rsidR="007D3E9E" w:rsidRPr="007D51B4" w:rsidSect="00974898">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D55965"/>
    <w:multiLevelType w:val="hybridMultilevel"/>
    <w:tmpl w:val="92AC70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84E"/>
    <w:rsid w:val="0003144D"/>
    <w:rsid w:val="000B2586"/>
    <w:rsid w:val="00133757"/>
    <w:rsid w:val="001C09D5"/>
    <w:rsid w:val="00252588"/>
    <w:rsid w:val="002A68C5"/>
    <w:rsid w:val="003E30C7"/>
    <w:rsid w:val="004E3EB7"/>
    <w:rsid w:val="00505A9D"/>
    <w:rsid w:val="00612229"/>
    <w:rsid w:val="006C0E69"/>
    <w:rsid w:val="00767315"/>
    <w:rsid w:val="007D3E9E"/>
    <w:rsid w:val="007D51B4"/>
    <w:rsid w:val="00813786"/>
    <w:rsid w:val="008158E7"/>
    <w:rsid w:val="00892096"/>
    <w:rsid w:val="008C42AE"/>
    <w:rsid w:val="00901186"/>
    <w:rsid w:val="00951713"/>
    <w:rsid w:val="00974898"/>
    <w:rsid w:val="009900A9"/>
    <w:rsid w:val="00AF27CB"/>
    <w:rsid w:val="00B44047"/>
    <w:rsid w:val="00B92D48"/>
    <w:rsid w:val="00B96075"/>
    <w:rsid w:val="00C741D5"/>
    <w:rsid w:val="00E2484E"/>
    <w:rsid w:val="00E93D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42E85"/>
  <w15:docId w15:val="{EF233945-BD7F-4DE0-A102-A956B4AF8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7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4"/>
    <w:uiPriority w:val="99"/>
    <w:unhideWhenUsed/>
    <w:qFormat/>
    <w:rsid w:val="00E248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2484E"/>
    <w:rPr>
      <w:b/>
      <w:bCs/>
    </w:rPr>
  </w:style>
  <w:style w:type="character" w:customStyle="1" w:styleId="a4">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3"/>
    <w:uiPriority w:val="99"/>
    <w:locked/>
    <w:rsid w:val="007D51B4"/>
    <w:rPr>
      <w:rFonts w:ascii="Times New Roman" w:eastAsia="Times New Roman" w:hAnsi="Times New Roman" w:cs="Times New Roman"/>
      <w:sz w:val="24"/>
      <w:szCs w:val="24"/>
      <w:lang w:eastAsia="ru-RU"/>
    </w:rPr>
  </w:style>
  <w:style w:type="paragraph" w:styleId="a6">
    <w:name w:val="List Paragraph"/>
    <w:basedOn w:val="a"/>
    <w:uiPriority w:val="34"/>
    <w:qFormat/>
    <w:rsid w:val="008920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39789">
      <w:bodyDiv w:val="1"/>
      <w:marLeft w:val="0"/>
      <w:marRight w:val="0"/>
      <w:marTop w:val="0"/>
      <w:marBottom w:val="0"/>
      <w:divBdr>
        <w:top w:val="none" w:sz="0" w:space="0" w:color="auto"/>
        <w:left w:val="none" w:sz="0" w:space="0" w:color="auto"/>
        <w:bottom w:val="none" w:sz="0" w:space="0" w:color="auto"/>
        <w:right w:val="none" w:sz="0" w:space="0" w:color="auto"/>
      </w:divBdr>
    </w:div>
    <w:div w:id="10867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2D498-C5F4-4B16-AB87-03180C676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239</Words>
  <Characters>1368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gpn</dc:creator>
  <cp:lastModifiedBy>user</cp:lastModifiedBy>
  <cp:revision>2</cp:revision>
  <dcterms:created xsi:type="dcterms:W3CDTF">2023-12-07T14:16:00Z</dcterms:created>
  <dcterms:modified xsi:type="dcterms:W3CDTF">2023-12-07T14:16:00Z</dcterms:modified>
</cp:coreProperties>
</file>