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Y="-124"/>
        <w:tblW w:w="10173" w:type="dxa"/>
        <w:tblLayout w:type="fixed"/>
        <w:tblLook w:val="04A0"/>
      </w:tblPr>
      <w:tblGrid>
        <w:gridCol w:w="10173"/>
      </w:tblGrid>
      <w:tr w:rsidR="003600D2" w:rsidTr="003600D2">
        <w:tc>
          <w:tcPr>
            <w:tcW w:w="10173" w:type="dxa"/>
          </w:tcPr>
          <w:p w:rsidR="003600D2" w:rsidRDefault="003600D2" w:rsidP="003600D2">
            <w:pPr>
              <w:pStyle w:val="titlep"/>
              <w:contextualSpacing/>
              <w:jc w:val="left"/>
            </w:pPr>
            <w:r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3600D2" w:rsidRDefault="003600D2" w:rsidP="003600D2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4C4F4F">
              <w:rPr>
                <w:b w:val="0"/>
              </w:rPr>
              <w:t xml:space="preserve">Калатичский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 xml:space="preserve">расположенный по адресу: </w:t>
            </w:r>
            <w:proofErr w:type="spellStart"/>
            <w:r w:rsidRPr="00A854F4">
              <w:t>д</w:t>
            </w:r>
            <w:proofErr w:type="gramStart"/>
            <w:r>
              <w:t>.Ж</w:t>
            </w:r>
            <w:proofErr w:type="gramEnd"/>
            <w:r>
              <w:t>олвинец</w:t>
            </w:r>
            <w:proofErr w:type="spellEnd"/>
            <w:r>
              <w:t>, ул. Центральная, д. 22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3600D2" w:rsidRPr="00A854F4" w:rsidRDefault="003600D2" w:rsidP="003600D2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3600D2" w:rsidRPr="00133BD3" w:rsidRDefault="003600D2" w:rsidP="003600D2">
            <w:pPr>
              <w:pStyle w:val="titlep"/>
              <w:ind w:firstLine="708"/>
              <w:contextualSpacing/>
              <w:jc w:val="both"/>
              <w:rPr>
                <w:u w:val="single"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Pr="00133BD3">
              <w:rPr>
                <w:u w:val="single"/>
              </w:rPr>
              <w:t>5х6 м</w:t>
            </w:r>
          </w:p>
          <w:p w:rsidR="003600D2" w:rsidRDefault="003600D2" w:rsidP="003600D2">
            <w:pPr>
              <w:pStyle w:val="titlep"/>
              <w:spacing w:line="240" w:lineRule="exact"/>
              <w:contextualSpacing/>
              <w:jc w:val="both"/>
            </w:pPr>
            <w:r w:rsidRPr="00894F27">
              <w:rPr>
                <w:b w:val="0"/>
              </w:rPr>
              <w:t xml:space="preserve">Площадь </w:t>
            </w:r>
            <w:r w:rsidRPr="00133BD3">
              <w:rPr>
                <w:u w:val="single"/>
              </w:rPr>
              <w:t>30 м</w:t>
            </w:r>
            <w:proofErr w:type="gramStart"/>
            <w:r w:rsidRPr="00133BD3">
              <w:rPr>
                <w:u w:val="single"/>
              </w:rPr>
              <w:t>2</w:t>
            </w:r>
            <w:proofErr w:type="gramEnd"/>
          </w:p>
          <w:p w:rsidR="003600D2" w:rsidRDefault="003600D2" w:rsidP="003600D2">
            <w:pPr>
              <w:pStyle w:val="titlep"/>
              <w:spacing w:line="240" w:lineRule="exact"/>
              <w:contextualSpacing/>
              <w:jc w:val="both"/>
            </w:pPr>
            <w:r>
              <w:tab/>
              <w:t xml:space="preserve"> Дата ввода в эксплуатацию одноквартирного, блокированного жилого дома (квартиры в блокированном жилом доме)   1948 г.</w:t>
            </w:r>
          </w:p>
          <w:p w:rsidR="003600D2" w:rsidRDefault="003600D2" w:rsidP="003600D2">
            <w:pPr>
              <w:pStyle w:val="titlep"/>
              <w:spacing w:line="240" w:lineRule="exact"/>
              <w:contextualSpacing/>
              <w:jc w:val="both"/>
            </w:pPr>
            <w:r w:rsidRPr="003600D2">
              <w:rPr>
                <w:b w:val="0"/>
              </w:rPr>
              <w:t xml:space="preserve"> Материал стен</w:t>
            </w:r>
            <w:r>
              <w:t xml:space="preserve"> </w:t>
            </w:r>
            <w:r>
              <w:rPr>
                <w:u w:val="single"/>
              </w:rPr>
              <w:t>бревенчатый</w:t>
            </w:r>
          </w:p>
          <w:p w:rsidR="003600D2" w:rsidRDefault="003600D2" w:rsidP="003600D2">
            <w:pPr>
              <w:pStyle w:val="newncpi"/>
              <w:spacing w:line="240" w:lineRule="exact"/>
              <w:contextualSpacing/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>
              <w:rPr>
                <w:b/>
                <w:u w:val="single"/>
              </w:rPr>
              <w:t>одноэтажн</w:t>
            </w:r>
            <w:r w:rsidR="00DA4C6E">
              <w:rPr>
                <w:b/>
                <w:u w:val="single"/>
              </w:rPr>
              <w:t>ы</w:t>
            </w:r>
            <w:r>
              <w:rPr>
                <w:b/>
                <w:u w:val="single"/>
              </w:rPr>
              <w:t>й</w:t>
            </w:r>
            <w:proofErr w:type="spellEnd"/>
            <w:proofErr w:type="gramEnd"/>
            <w:r>
              <w:t>_</w:t>
            </w:r>
          </w:p>
          <w:p w:rsidR="003600D2" w:rsidRDefault="003600D2" w:rsidP="003600D2">
            <w:pPr>
              <w:pStyle w:val="newncpi"/>
              <w:spacing w:line="240" w:lineRule="exact"/>
              <w:contextualSpacing/>
            </w:pPr>
            <w:r>
              <w:t xml:space="preserve"> Подземная этажность  </w:t>
            </w:r>
            <w:r>
              <w:rPr>
                <w:b/>
                <w:u w:val="single"/>
              </w:rPr>
              <w:t>отсутствует</w:t>
            </w:r>
          </w:p>
          <w:p w:rsidR="003600D2" w:rsidRDefault="003600D2" w:rsidP="003600D2">
            <w:pPr>
              <w:pStyle w:val="newncpi"/>
              <w:contextualSpacing/>
            </w:pPr>
            <w:r>
              <w:t xml:space="preserve"> 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>
              <w:rPr>
                <w:b/>
                <w:u w:val="single"/>
              </w:rPr>
              <w:t>не имеется</w:t>
            </w:r>
          </w:p>
          <w:p w:rsidR="003600D2" w:rsidRDefault="003600D2" w:rsidP="003600D2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3600D2" w:rsidRDefault="003600D2" w:rsidP="003600D2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3600D2" w:rsidRDefault="003600D2" w:rsidP="003600D2">
            <w:pPr>
              <w:pStyle w:val="newncpi"/>
              <w:contextualSpacing/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Pr="003400D7">
              <w:rPr>
                <w:b/>
                <w:u w:val="single"/>
              </w:rPr>
              <w:t>Васильев Юрий Федорович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423"/>
              <w:gridCol w:w="4534"/>
            </w:tblGrid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"/>
                    <w:framePr w:hSpace="180" w:wrap="around" w:vAnchor="text" w:hAnchor="text" w:y="-124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3600D2" w:rsidTr="003600D2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600D2" w:rsidRDefault="003600D2" w:rsidP="003600D2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</w:tbl>
          <w:p w:rsidR="003600D2" w:rsidRDefault="003600D2" w:rsidP="003600D2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Pr="003400D7">
              <w:rPr>
                <w:b/>
                <w:u w:val="single"/>
              </w:rPr>
              <w:t>более  13 лет</w:t>
            </w:r>
          </w:p>
          <w:p w:rsidR="003600D2" w:rsidRDefault="003600D2" w:rsidP="003600D2">
            <w:pPr>
              <w:pStyle w:val="newncpi"/>
              <w:contextualSpacing/>
            </w:pPr>
            <w:r w:rsidRPr="00894F27">
              <w:t>Калатичский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3600D2" w:rsidRDefault="003600D2" w:rsidP="003600D2">
            <w:pPr>
              <w:pStyle w:val="newncpi"/>
              <w:contextualSpacing/>
            </w:pPr>
            <w: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Электронный адрес: </w:t>
            </w:r>
            <w:proofErr w:type="spellStart"/>
            <w:r w:rsidRPr="003600D2">
              <w:rPr>
                <w:b/>
              </w:rPr>
              <w:t>s</w:t>
            </w:r>
            <w:r w:rsidRPr="003600D2">
              <w:rPr>
                <w:b/>
                <w:lang w:val="en-US"/>
              </w:rPr>
              <w:t>ovet</w:t>
            </w:r>
            <w:proofErr w:type="spellEnd"/>
            <w:r w:rsidRPr="003600D2">
              <w:rPr>
                <w:b/>
              </w:rPr>
              <w:t>@</w:t>
            </w:r>
            <w:proofErr w:type="spellStart"/>
            <w:r w:rsidRPr="003600D2">
              <w:rPr>
                <w:b/>
                <w:lang w:val="en-US"/>
              </w:rPr>
              <w:t>kalatichi</w:t>
            </w:r>
            <w:proofErr w:type="spellEnd"/>
            <w:r w:rsidRPr="003600D2">
              <w:rPr>
                <w:b/>
              </w:rPr>
              <w:t>.</w:t>
            </w:r>
            <w:r w:rsidRPr="003600D2">
              <w:rPr>
                <w:b/>
                <w:lang w:val="en-US"/>
              </w:rPr>
              <w:t>by</w:t>
            </w:r>
            <w:r w:rsidRPr="00B111B3">
              <w:t>.</w:t>
            </w:r>
            <w:r w:rsidR="00DA4C6E" w:rsidRPr="00DA4C6E">
              <w:rPr>
                <w:noProof/>
              </w:rPr>
              <w:drawing>
                <wp:inline distT="0" distB="0" distL="0" distR="0">
                  <wp:extent cx="5942640" cy="4582633"/>
                  <wp:effectExtent l="19050" t="0" r="960" b="0"/>
                  <wp:docPr id="29" name="Рисунок 2" descr="D:\Документы\Документы УКАЗ 116\2024\Жолвинец Василь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Документы УКАЗ 116\2024\Жолвинец Василь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58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357" w:rsidRDefault="00B63357" w:rsidP="00B63357">
      <w:pPr>
        <w:pStyle w:val="titlep"/>
        <w:spacing w:line="240" w:lineRule="exact"/>
        <w:contextualSpacing/>
        <w:jc w:val="both"/>
      </w:pPr>
    </w:p>
    <w:p w:rsidR="00A854F4" w:rsidRDefault="00894F27" w:rsidP="00B63357">
      <w:pPr>
        <w:pStyle w:val="titlep"/>
        <w:spacing w:line="240" w:lineRule="exact"/>
        <w:contextualSpacing/>
        <w:jc w:val="both"/>
      </w:pPr>
      <w:r>
        <w:tab/>
      </w:r>
    </w:p>
    <w:tbl>
      <w:tblPr>
        <w:tblStyle w:val="a5"/>
        <w:tblW w:w="0" w:type="auto"/>
        <w:tblLook w:val="04A0"/>
      </w:tblPr>
      <w:tblGrid>
        <w:gridCol w:w="9855"/>
      </w:tblGrid>
      <w:tr w:rsidR="003B3981" w:rsidTr="003B3981">
        <w:tc>
          <w:tcPr>
            <w:tcW w:w="9855" w:type="dxa"/>
          </w:tcPr>
          <w:p w:rsidR="003B3981" w:rsidRPr="004E1E35" w:rsidRDefault="003B3981" w:rsidP="003B3981">
            <w:pPr>
              <w:pStyle w:val="titlep"/>
              <w:contextualSpacing/>
              <w:jc w:val="left"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Извещение о наличии оснований для признания жилого дома  </w:t>
            </w:r>
            <w:proofErr w:type="gramStart"/>
            <w:r w:rsidRPr="004E1E35">
              <w:rPr>
                <w:sz w:val="22"/>
                <w:szCs w:val="22"/>
              </w:rPr>
              <w:t>пустующим</w:t>
            </w:r>
            <w:proofErr w:type="gramEnd"/>
          </w:p>
          <w:p w:rsidR="00DA4C6E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E1E35">
              <w:rPr>
                <w:b w:val="0"/>
                <w:sz w:val="22"/>
                <w:szCs w:val="22"/>
              </w:rPr>
              <w:t xml:space="preserve">Калатичский сельский исполнительный комитет извещает, что комиссией по обследованию состояния жилых домов, расположенных на территории </w:t>
            </w:r>
            <w:proofErr w:type="spellStart"/>
            <w:r w:rsidRPr="004E1E35">
              <w:rPr>
                <w:b w:val="0"/>
                <w:sz w:val="22"/>
                <w:szCs w:val="22"/>
              </w:rPr>
              <w:t>Глусского</w:t>
            </w:r>
            <w:proofErr w:type="spellEnd"/>
            <w:r w:rsidRPr="004E1E35">
              <w:rPr>
                <w:b w:val="0"/>
                <w:sz w:val="22"/>
                <w:szCs w:val="22"/>
              </w:rPr>
              <w:t xml:space="preserve"> района, в ходе обследования  выявлен одноквартирный жилой дом, </w:t>
            </w:r>
            <w:r w:rsidRPr="004E1E35">
              <w:rPr>
                <w:sz w:val="22"/>
                <w:szCs w:val="22"/>
              </w:rPr>
              <w:t xml:space="preserve">расположенный по адресу: </w:t>
            </w:r>
            <w:proofErr w:type="spellStart"/>
            <w:r w:rsidRPr="004E1E35">
              <w:rPr>
                <w:sz w:val="22"/>
                <w:szCs w:val="22"/>
              </w:rPr>
              <w:t>д</w:t>
            </w:r>
            <w:proofErr w:type="gramStart"/>
            <w:r w:rsidRPr="004E1E35">
              <w:rPr>
                <w:sz w:val="22"/>
                <w:szCs w:val="22"/>
              </w:rPr>
              <w:t>.</w:t>
            </w:r>
            <w:r w:rsidR="003600D2">
              <w:rPr>
                <w:sz w:val="22"/>
                <w:szCs w:val="22"/>
              </w:rPr>
              <w:t>Ж</w:t>
            </w:r>
            <w:proofErr w:type="gramEnd"/>
            <w:r w:rsidR="003600D2">
              <w:rPr>
                <w:sz w:val="22"/>
                <w:szCs w:val="22"/>
              </w:rPr>
              <w:t>олвинец</w:t>
            </w:r>
            <w:proofErr w:type="spellEnd"/>
            <w:r w:rsidRPr="004E1E35">
              <w:rPr>
                <w:sz w:val="22"/>
                <w:szCs w:val="22"/>
              </w:rPr>
              <w:t>, ул. Центральн</w:t>
            </w:r>
            <w:r w:rsidR="00DA4C6E">
              <w:rPr>
                <w:sz w:val="22"/>
                <w:szCs w:val="22"/>
              </w:rPr>
              <w:t xml:space="preserve">ая, </w:t>
            </w:r>
          </w:p>
          <w:p w:rsidR="003B3981" w:rsidRPr="004E1E35" w:rsidRDefault="00DA4C6E" w:rsidP="003B3981">
            <w:pPr>
              <w:pStyle w:val="titlep"/>
              <w:ind w:firstLine="708"/>
              <w:contextualSpacing/>
              <w:jc w:val="both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д. 26</w:t>
            </w:r>
            <w:r w:rsidR="003B3981" w:rsidRPr="004E1E35">
              <w:rPr>
                <w:sz w:val="22"/>
                <w:szCs w:val="22"/>
              </w:rPr>
              <w:t xml:space="preserve">, имеющий основания для признания его </w:t>
            </w:r>
            <w:proofErr w:type="gramStart"/>
            <w:r w:rsidR="003B3981" w:rsidRPr="004E1E35">
              <w:rPr>
                <w:sz w:val="22"/>
                <w:szCs w:val="22"/>
              </w:rPr>
              <w:t>пустующим</w:t>
            </w:r>
            <w:proofErr w:type="gramEnd"/>
            <w:r w:rsidR="003B3981" w:rsidRPr="004E1E35">
              <w:rPr>
                <w:b w:val="0"/>
                <w:sz w:val="22"/>
                <w:szCs w:val="22"/>
              </w:rPr>
              <w:t>.</w:t>
            </w:r>
          </w:p>
          <w:p w:rsidR="003B3981" w:rsidRPr="004E1E35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Сведения о жилом доме (из акта):</w:t>
            </w:r>
          </w:p>
          <w:p w:rsidR="003B3981" w:rsidRPr="003600D2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3600D2">
              <w:rPr>
                <w:sz w:val="22"/>
                <w:szCs w:val="22"/>
              </w:rPr>
              <w:t>Наружные размер</w:t>
            </w:r>
            <w:r w:rsidR="003600D2" w:rsidRPr="003600D2">
              <w:rPr>
                <w:sz w:val="22"/>
                <w:szCs w:val="22"/>
              </w:rPr>
              <w:t>ы одноквартирного жилого дома: 4</w:t>
            </w:r>
            <w:r w:rsidRPr="003600D2">
              <w:rPr>
                <w:sz w:val="22"/>
                <w:szCs w:val="22"/>
              </w:rPr>
              <w:t>х</w:t>
            </w:r>
            <w:r w:rsidR="003600D2" w:rsidRPr="003600D2">
              <w:rPr>
                <w:sz w:val="22"/>
                <w:szCs w:val="22"/>
              </w:rPr>
              <w:t>15</w:t>
            </w:r>
            <w:r w:rsidRPr="003600D2">
              <w:rPr>
                <w:sz w:val="22"/>
                <w:szCs w:val="22"/>
              </w:rPr>
              <w:t xml:space="preserve"> м</w:t>
            </w:r>
          </w:p>
          <w:p w:rsidR="003B3981" w:rsidRDefault="003B3981" w:rsidP="003B3981">
            <w:pPr>
              <w:pStyle w:val="titlep"/>
              <w:spacing w:line="240" w:lineRule="exact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3600D2">
              <w:rPr>
                <w:sz w:val="22"/>
                <w:szCs w:val="22"/>
              </w:rPr>
              <w:tab/>
              <w:t xml:space="preserve">Площадь </w:t>
            </w:r>
            <w:r w:rsidR="003600D2" w:rsidRPr="003600D2">
              <w:rPr>
                <w:sz w:val="22"/>
                <w:szCs w:val="22"/>
                <w:u w:val="single"/>
              </w:rPr>
              <w:t>60</w:t>
            </w:r>
            <w:r w:rsidRPr="003600D2">
              <w:rPr>
                <w:sz w:val="22"/>
                <w:szCs w:val="22"/>
                <w:u w:val="single"/>
              </w:rPr>
              <w:t xml:space="preserve"> м</w:t>
            </w:r>
            <w:proofErr w:type="gramStart"/>
            <w:r w:rsidRPr="003600D2">
              <w:rPr>
                <w:sz w:val="22"/>
                <w:szCs w:val="22"/>
                <w:u w:val="single"/>
              </w:rPr>
              <w:t>2</w:t>
            </w:r>
            <w:proofErr w:type="gramEnd"/>
          </w:p>
          <w:p w:rsidR="003B3981" w:rsidRDefault="00DA4C6E" w:rsidP="004E1E35">
            <w:pPr>
              <w:pStyle w:val="titlep"/>
              <w:spacing w:line="240" w:lineRule="exact"/>
              <w:contextualSpacing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4E1E35" w:rsidRPr="004E1E35">
              <w:rPr>
                <w:sz w:val="22"/>
                <w:szCs w:val="22"/>
              </w:rPr>
              <w:t>а</w:t>
            </w:r>
            <w:r w:rsidR="003B3981" w:rsidRPr="004E1E35">
              <w:rPr>
                <w:sz w:val="22"/>
                <w:szCs w:val="22"/>
              </w:rPr>
              <w:t xml:space="preserve">та ввода в эксплуатацию одноквартирного, блокированного жилого дома (квартиры в блокированном жилом доме)  </w:t>
            </w:r>
            <w:r w:rsidR="003B3981" w:rsidRPr="00133BD3">
              <w:rPr>
                <w:sz w:val="22"/>
                <w:szCs w:val="22"/>
                <w:u w:val="single"/>
              </w:rPr>
              <w:t>19</w:t>
            </w:r>
            <w:r w:rsidR="003600D2" w:rsidRPr="00133BD3">
              <w:rPr>
                <w:sz w:val="22"/>
                <w:szCs w:val="22"/>
                <w:u w:val="single"/>
              </w:rPr>
              <w:t>17</w:t>
            </w:r>
            <w:r w:rsidR="003B3981" w:rsidRPr="00133BD3">
              <w:rPr>
                <w:sz w:val="22"/>
                <w:szCs w:val="22"/>
                <w:u w:val="single"/>
              </w:rPr>
              <w:t xml:space="preserve"> г.</w:t>
            </w:r>
          </w:p>
          <w:p w:rsidR="003B3981" w:rsidRPr="004E1E35" w:rsidRDefault="00FF778F" w:rsidP="003B398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3B3981" w:rsidRPr="004E1E35">
              <w:rPr>
                <w:sz w:val="22"/>
                <w:szCs w:val="22"/>
              </w:rPr>
              <w:t xml:space="preserve">атериал стен </w:t>
            </w:r>
            <w:r w:rsidR="004E1E35" w:rsidRPr="003600D2">
              <w:rPr>
                <w:b/>
                <w:sz w:val="22"/>
                <w:szCs w:val="22"/>
                <w:u w:val="single"/>
              </w:rPr>
              <w:t>бревенчатый</w:t>
            </w:r>
          </w:p>
          <w:p w:rsidR="003B3981" w:rsidRPr="004E1E35" w:rsidRDefault="003B3981" w:rsidP="003B398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 Этажность </w:t>
            </w:r>
            <w:proofErr w:type="spellStart"/>
            <w:r w:rsidRPr="004E1E35">
              <w:rPr>
                <w:sz w:val="22"/>
                <w:szCs w:val="22"/>
              </w:rPr>
              <w:t>_</w:t>
            </w:r>
            <w:proofErr w:type="gramStart"/>
            <w:r w:rsidRPr="003600D2">
              <w:rPr>
                <w:b/>
                <w:sz w:val="22"/>
                <w:szCs w:val="22"/>
                <w:u w:val="single"/>
              </w:rPr>
              <w:t>одноэтажный</w:t>
            </w:r>
            <w:proofErr w:type="gramEnd"/>
            <w:r w:rsidRPr="004E1E35">
              <w:rPr>
                <w:i/>
                <w:sz w:val="22"/>
                <w:szCs w:val="22"/>
              </w:rPr>
              <w:t>_</w:t>
            </w:r>
            <w:proofErr w:type="spellEnd"/>
            <w:r w:rsidRPr="004E1E35">
              <w:rPr>
                <w:sz w:val="22"/>
                <w:szCs w:val="22"/>
              </w:rPr>
              <w:t xml:space="preserve"> Подземная этажность  </w:t>
            </w:r>
            <w:r w:rsidRPr="003600D2">
              <w:rPr>
                <w:b/>
                <w:sz w:val="22"/>
                <w:szCs w:val="22"/>
                <w:u w:val="single"/>
              </w:rPr>
              <w:t>отсутствует</w:t>
            </w:r>
          </w:p>
          <w:p w:rsidR="003B3981" w:rsidRPr="00DA4C6E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="00FF778F" w:rsidRPr="00DA4C6E">
              <w:rPr>
                <w:b/>
                <w:sz w:val="22"/>
                <w:szCs w:val="22"/>
                <w:u w:val="single"/>
              </w:rPr>
              <w:t>не имеется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Не соблюдаются требования к содержанию (эксплуатации) территории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proofErr w:type="spellStart"/>
            <w:r w:rsidR="00FF778F" w:rsidRPr="00FF778F">
              <w:rPr>
                <w:b/>
                <w:sz w:val="22"/>
                <w:szCs w:val="22"/>
                <w:u w:val="single"/>
              </w:rPr>
              <w:t>Чернуши</w:t>
            </w:r>
            <w:proofErr w:type="gramStart"/>
            <w:r w:rsidR="00FF778F" w:rsidRPr="00FF778F">
              <w:rPr>
                <w:b/>
                <w:sz w:val="22"/>
                <w:szCs w:val="22"/>
                <w:u w:val="single"/>
              </w:rPr>
              <w:t>н</w:t>
            </w:r>
            <w:proofErr w:type="spellEnd"/>
            <w:r w:rsidR="002C21F6">
              <w:rPr>
                <w:b/>
                <w:sz w:val="22"/>
                <w:szCs w:val="22"/>
                <w:u w:val="single"/>
              </w:rPr>
              <w:t>(</w:t>
            </w:r>
            <w:proofErr w:type="gramEnd"/>
            <w:r w:rsidR="002C21F6">
              <w:rPr>
                <w:b/>
                <w:sz w:val="22"/>
                <w:szCs w:val="22"/>
                <w:u w:val="single"/>
              </w:rPr>
              <w:t>а)</w:t>
            </w:r>
            <w:r w:rsidR="00FF778F" w:rsidRPr="00FF778F">
              <w:rPr>
                <w:b/>
                <w:sz w:val="22"/>
                <w:szCs w:val="22"/>
                <w:u w:val="single"/>
              </w:rPr>
              <w:t xml:space="preserve"> Анастасия Кирилловна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"/>
                    <w:ind w:firstLine="0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8209A3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B3981" w:rsidRPr="00DA4C6E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  Предположительный срок </w:t>
            </w:r>
            <w:proofErr w:type="spellStart"/>
            <w:r w:rsidRPr="004E1E35">
              <w:rPr>
                <w:sz w:val="22"/>
                <w:szCs w:val="22"/>
              </w:rPr>
              <w:t>непроживания</w:t>
            </w:r>
            <w:proofErr w:type="spellEnd"/>
            <w:r w:rsidRPr="004E1E35">
              <w:rPr>
                <w:sz w:val="22"/>
                <w:szCs w:val="22"/>
              </w:rP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</w:t>
            </w:r>
            <w:r w:rsidR="00FF778F">
              <w:rPr>
                <w:sz w:val="22"/>
                <w:szCs w:val="22"/>
              </w:rPr>
              <w:t xml:space="preserve"> </w:t>
            </w:r>
            <w:r w:rsidR="00FF778F" w:rsidRPr="00DA4C6E">
              <w:rPr>
                <w:b/>
                <w:sz w:val="22"/>
                <w:szCs w:val="22"/>
                <w:u w:val="single"/>
              </w:rPr>
              <w:t xml:space="preserve">более </w:t>
            </w:r>
            <w:r w:rsidRPr="00DA4C6E">
              <w:rPr>
                <w:b/>
                <w:sz w:val="22"/>
                <w:szCs w:val="22"/>
                <w:u w:val="single"/>
              </w:rPr>
              <w:t xml:space="preserve"> </w:t>
            </w:r>
            <w:r w:rsidR="00FF778F" w:rsidRPr="00DA4C6E">
              <w:rPr>
                <w:b/>
                <w:sz w:val="22"/>
                <w:szCs w:val="22"/>
                <w:u w:val="single"/>
              </w:rPr>
              <w:t>30</w:t>
            </w:r>
            <w:r w:rsidRPr="00DA4C6E">
              <w:rPr>
                <w:b/>
                <w:sz w:val="22"/>
                <w:szCs w:val="22"/>
                <w:u w:val="single"/>
              </w:rPr>
              <w:t xml:space="preserve"> лет</w:t>
            </w:r>
          </w:p>
          <w:p w:rsidR="003B3981" w:rsidRPr="004E1E35" w:rsidRDefault="00FF778F" w:rsidP="003B3981">
            <w:pPr>
              <w:pStyle w:val="newncpi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</w:t>
            </w:r>
            <w:r w:rsidR="003B3981" w:rsidRPr="004E1E35">
              <w:rPr>
                <w:sz w:val="22"/>
                <w:szCs w:val="22"/>
              </w:rPr>
              <w:t>алатичский</w:t>
            </w:r>
            <w:proofErr w:type="spellEnd"/>
            <w:r w:rsidR="003B3981" w:rsidRPr="004E1E35">
              <w:rPr>
                <w:sz w:val="22"/>
                <w:szCs w:val="22"/>
              </w:rPr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использовать пустующий дом для проживания.</w:t>
            </w:r>
          </w:p>
          <w:p w:rsidR="007E67AF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Электронный адрес:</w:t>
            </w:r>
            <w:r w:rsidR="00DA4C6E">
              <w:rPr>
                <w:sz w:val="22"/>
                <w:szCs w:val="22"/>
              </w:rPr>
              <w:t xml:space="preserve"> </w:t>
            </w:r>
            <w:proofErr w:type="spellStart"/>
            <w:r w:rsidRPr="00DA4C6E">
              <w:rPr>
                <w:b/>
                <w:sz w:val="22"/>
                <w:szCs w:val="22"/>
              </w:rPr>
              <w:t>s</w:t>
            </w:r>
            <w:r w:rsidRPr="00DA4C6E">
              <w:rPr>
                <w:b/>
                <w:sz w:val="22"/>
                <w:szCs w:val="22"/>
                <w:lang w:val="en-US"/>
              </w:rPr>
              <w:t>ovet</w:t>
            </w:r>
            <w:proofErr w:type="spellEnd"/>
            <w:r w:rsidRPr="00DA4C6E">
              <w:rPr>
                <w:b/>
                <w:sz w:val="22"/>
                <w:szCs w:val="22"/>
              </w:rPr>
              <w:t>@</w:t>
            </w:r>
            <w:proofErr w:type="spellStart"/>
            <w:r w:rsidRPr="00DA4C6E">
              <w:rPr>
                <w:b/>
                <w:sz w:val="22"/>
                <w:szCs w:val="22"/>
                <w:lang w:val="en-US"/>
              </w:rPr>
              <w:t>kalatichi</w:t>
            </w:r>
            <w:proofErr w:type="spellEnd"/>
            <w:r w:rsidRPr="00DA4C6E">
              <w:rPr>
                <w:b/>
                <w:sz w:val="22"/>
                <w:szCs w:val="22"/>
              </w:rPr>
              <w:t>.</w:t>
            </w:r>
            <w:r w:rsidRPr="00DA4C6E">
              <w:rPr>
                <w:b/>
                <w:sz w:val="22"/>
                <w:szCs w:val="22"/>
                <w:lang w:val="en-US"/>
              </w:rPr>
              <w:t>by</w:t>
            </w:r>
            <w:r w:rsidRPr="00DA4C6E">
              <w:rPr>
                <w:b/>
                <w:sz w:val="22"/>
                <w:szCs w:val="22"/>
              </w:rPr>
              <w:t>.</w:t>
            </w:r>
          </w:p>
          <w:p w:rsidR="003B3981" w:rsidRPr="004E1E35" w:rsidRDefault="003B3981" w:rsidP="003B3981">
            <w:pPr>
              <w:pStyle w:val="newncpi"/>
              <w:rPr>
                <w:sz w:val="22"/>
                <w:szCs w:val="22"/>
              </w:rPr>
            </w:pPr>
          </w:p>
          <w:p w:rsidR="00034843" w:rsidRDefault="00034843" w:rsidP="003B3981">
            <w:pPr>
              <w:pStyle w:val="newncpi"/>
              <w:rPr>
                <w:sz w:val="22"/>
                <w:szCs w:val="22"/>
              </w:rPr>
            </w:pPr>
          </w:p>
          <w:p w:rsidR="003B3981" w:rsidRDefault="00DA4C6E" w:rsidP="003B3981">
            <w:pPr>
              <w:pStyle w:val="newncpi"/>
              <w:rPr>
                <w:sz w:val="22"/>
                <w:szCs w:val="22"/>
              </w:rPr>
            </w:pPr>
            <w:r w:rsidRPr="00DA4C6E">
              <w:rPr>
                <w:noProof/>
                <w:sz w:val="22"/>
                <w:szCs w:val="22"/>
              </w:rPr>
              <w:drawing>
                <wp:inline distT="0" distB="0" distL="0" distR="0">
                  <wp:extent cx="5940425" cy="4457770"/>
                  <wp:effectExtent l="19050" t="0" r="3175" b="0"/>
                  <wp:docPr id="23" name="Рисунок 1" descr="D:\Документы\Документы УКАЗ 116\2024\Жолвинец 26 Чернуш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Документы УКАЗ 116\2024\Жолвинец 26 Чернуши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7AF" w:rsidRDefault="007E67AF" w:rsidP="007E67AF">
            <w:pPr>
              <w:pStyle w:val="titlep"/>
              <w:contextualSpacing/>
              <w:jc w:val="left"/>
            </w:pPr>
            <w:r>
              <w:lastRenderedPageBreak/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7E67AF" w:rsidRDefault="007E67AF" w:rsidP="007E67AF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4C4F4F">
              <w:rPr>
                <w:b w:val="0"/>
              </w:rPr>
              <w:t xml:space="preserve">Калатичский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 xml:space="preserve">расположенный по адресу: </w:t>
            </w:r>
            <w:proofErr w:type="spellStart"/>
            <w:r w:rsidRPr="00A854F4">
              <w:t>д</w:t>
            </w:r>
            <w:proofErr w:type="gramStart"/>
            <w:r w:rsidRPr="00A854F4">
              <w:t>.</w:t>
            </w:r>
            <w:r w:rsidR="00DA4C6E">
              <w:t>Ж</w:t>
            </w:r>
            <w:proofErr w:type="gramEnd"/>
            <w:r w:rsidR="00DA4C6E">
              <w:t>олвинец</w:t>
            </w:r>
            <w:proofErr w:type="spellEnd"/>
            <w:r w:rsidRPr="00A854F4">
              <w:t>, ул. Центральная</w:t>
            </w:r>
            <w:r>
              <w:t xml:space="preserve">, д. </w:t>
            </w:r>
            <w:r w:rsidR="0095169D">
              <w:t>18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7E67AF" w:rsidRPr="00A854F4" w:rsidRDefault="007E67AF" w:rsidP="007E67AF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7E67AF" w:rsidRPr="00DA4C6E" w:rsidRDefault="007E67AF" w:rsidP="007E67AF">
            <w:pPr>
              <w:pStyle w:val="titlep"/>
              <w:ind w:firstLine="708"/>
              <w:contextualSpacing/>
              <w:jc w:val="both"/>
              <w:rPr>
                <w:u w:val="single"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="00DA4C6E" w:rsidRPr="00DA4C6E">
              <w:rPr>
                <w:u w:val="single"/>
              </w:rPr>
              <w:t>5,5</w:t>
            </w:r>
            <w:r w:rsidRPr="00DA4C6E">
              <w:rPr>
                <w:u w:val="single"/>
              </w:rPr>
              <w:t>х</w:t>
            </w:r>
            <w:r w:rsidR="00DA4C6E" w:rsidRPr="00DA4C6E">
              <w:rPr>
                <w:u w:val="single"/>
              </w:rPr>
              <w:t>11,5</w:t>
            </w:r>
            <w:r w:rsidRPr="00DA4C6E">
              <w:rPr>
                <w:u w:val="single"/>
              </w:rPr>
              <w:t>м</w:t>
            </w:r>
          </w:p>
          <w:p w:rsidR="007E67AF" w:rsidRDefault="007E67AF" w:rsidP="007E67AF">
            <w:pPr>
              <w:pStyle w:val="titlep"/>
              <w:spacing w:line="240" w:lineRule="exact"/>
              <w:contextualSpacing/>
              <w:jc w:val="both"/>
              <w:rPr>
                <w:b w:val="0"/>
                <w:i/>
                <w:u w:val="single"/>
              </w:rPr>
            </w:pPr>
            <w:r>
              <w:tab/>
            </w:r>
            <w:r w:rsidRPr="00894F27">
              <w:rPr>
                <w:b w:val="0"/>
              </w:rPr>
              <w:t xml:space="preserve">Площадь </w:t>
            </w:r>
            <w:r w:rsidR="00DA4C6E" w:rsidRPr="00DA4C6E">
              <w:rPr>
                <w:u w:val="single"/>
              </w:rPr>
              <w:t>63,2</w:t>
            </w:r>
            <w:r w:rsidRPr="00DA4C6E">
              <w:rPr>
                <w:i/>
                <w:u w:val="single"/>
              </w:rPr>
              <w:t>5 м</w:t>
            </w:r>
            <w:proofErr w:type="gramStart"/>
            <w:r w:rsidRPr="00DA4C6E">
              <w:rPr>
                <w:i/>
                <w:u w:val="single"/>
              </w:rPr>
              <w:t>2</w:t>
            </w:r>
            <w:proofErr w:type="gramEnd"/>
          </w:p>
          <w:p w:rsidR="007E67AF" w:rsidRPr="00405466" w:rsidRDefault="007E67AF" w:rsidP="007E67A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Дата ввода в эксплуатацию одноквартирного, блокированного жилого дома (квартиры в блокированном жилом доме)  </w:t>
            </w:r>
            <w:r w:rsidR="00DA4C6E" w:rsidRPr="00DA4C6E">
              <w:rPr>
                <w:b/>
                <w:u w:val="single"/>
              </w:rPr>
              <w:t>1917 г.</w:t>
            </w:r>
          </w:p>
          <w:p w:rsidR="007E67AF" w:rsidRDefault="007E67AF" w:rsidP="007E67AF">
            <w:pPr>
              <w:pStyle w:val="newncpi"/>
              <w:spacing w:line="240" w:lineRule="exact"/>
              <w:contextualSpacing/>
            </w:pPr>
            <w:r>
              <w:t xml:space="preserve">Материал стен </w:t>
            </w:r>
            <w:r w:rsidR="00855B62" w:rsidRPr="00B71ED8">
              <w:rPr>
                <w:b/>
                <w:u w:val="single"/>
              </w:rPr>
              <w:t>бревенчатый</w:t>
            </w:r>
          </w:p>
          <w:p w:rsidR="007E67AF" w:rsidRDefault="007E67AF" w:rsidP="007E67AF">
            <w:pPr>
              <w:pStyle w:val="newncpi"/>
              <w:spacing w:line="240" w:lineRule="exact"/>
              <w:contextualSpacing/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DA4C6E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DA4C6E">
              <w:rPr>
                <w:b/>
                <w:u w:val="single"/>
              </w:rPr>
              <w:t>_</w:t>
            </w:r>
          </w:p>
          <w:p w:rsidR="007E67AF" w:rsidRPr="00DA4C6E" w:rsidRDefault="007E67AF" w:rsidP="007E67AF">
            <w:pPr>
              <w:pStyle w:val="newncpi"/>
              <w:spacing w:line="240" w:lineRule="exact"/>
              <w:contextualSpacing/>
              <w:rPr>
                <w:b/>
                <w:i/>
                <w:u w:val="single"/>
              </w:rPr>
            </w:pPr>
            <w:r>
              <w:t xml:space="preserve"> Подземная этажность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7E67AF" w:rsidRDefault="007E67AF" w:rsidP="007E67AF">
            <w:pPr>
              <w:pStyle w:val="newncpi"/>
              <w:contextualSpacing/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B71ED8">
              <w:rPr>
                <w:b/>
                <w:u w:val="single"/>
              </w:rPr>
              <w:t>не имеется</w:t>
            </w:r>
          </w:p>
          <w:p w:rsidR="007E67AF" w:rsidRDefault="007E67AF" w:rsidP="007E67AF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7E67AF" w:rsidRDefault="007E67AF" w:rsidP="007E67AF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7E67AF" w:rsidRPr="00405466" w:rsidRDefault="007E67AF" w:rsidP="007E67A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="0095169D" w:rsidRPr="0095169D">
              <w:rPr>
                <w:b/>
                <w:u w:val="single"/>
              </w:rPr>
              <w:t>Кириллов Владимир Иванович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0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0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0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newncpi0"/>
                    <w:contextualSpacing/>
                  </w:pPr>
                </w:p>
              </w:tc>
            </w:tr>
            <w:tr w:rsidR="007E67AF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8209A3">
                  <w:pPr>
                    <w:pStyle w:val="undline"/>
                    <w:contextualSpacing/>
                  </w:pPr>
                </w:p>
              </w:tc>
            </w:tr>
          </w:tbl>
          <w:p w:rsidR="007E67AF" w:rsidRPr="00B63357" w:rsidRDefault="007E67AF" w:rsidP="007E67AF">
            <w:pPr>
              <w:pStyle w:val="newncpi"/>
              <w:contextualSpacing/>
              <w:rPr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95169D">
              <w:t xml:space="preserve"> </w:t>
            </w:r>
            <w:r w:rsidR="0095169D">
              <w:rPr>
                <w:b/>
                <w:u w:val="single"/>
              </w:rPr>
              <w:t>20</w:t>
            </w:r>
            <w:r w:rsidRPr="00B71ED8">
              <w:rPr>
                <w:b/>
                <w:i/>
                <w:u w:val="single"/>
              </w:rPr>
              <w:t xml:space="preserve"> </w:t>
            </w:r>
            <w:r w:rsidRPr="00B63357">
              <w:rPr>
                <w:b/>
                <w:u w:val="single"/>
              </w:rPr>
              <w:t>лет</w:t>
            </w:r>
          </w:p>
          <w:p w:rsidR="007E67AF" w:rsidRDefault="007E67AF" w:rsidP="007E67AF">
            <w:pPr>
              <w:pStyle w:val="newncpi"/>
              <w:contextualSpacing/>
            </w:pPr>
            <w:r w:rsidRPr="00894F27">
              <w:t>Калатичский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7E67AF" w:rsidRPr="00B71ED8" w:rsidRDefault="007E67AF" w:rsidP="007E67A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  <w:u w:val="single"/>
              </w:rPr>
              <w:t>s</w:t>
            </w:r>
            <w:r w:rsidRPr="00B71ED8">
              <w:rPr>
                <w:b/>
                <w:u w:val="single"/>
                <w:lang w:val="en-US"/>
              </w:rPr>
              <w:t>ovet</w:t>
            </w:r>
            <w:proofErr w:type="spellEnd"/>
            <w:r w:rsidRPr="00B71ED8">
              <w:rPr>
                <w:b/>
                <w:u w:val="single"/>
              </w:rPr>
              <w:t>@</w:t>
            </w:r>
            <w:proofErr w:type="spellStart"/>
            <w:r w:rsidRPr="00B71ED8">
              <w:rPr>
                <w:b/>
                <w:u w:val="single"/>
                <w:lang w:val="en-US"/>
              </w:rPr>
              <w:t>kalatichi</w:t>
            </w:r>
            <w:proofErr w:type="spellEnd"/>
            <w:r w:rsidRPr="00B71ED8">
              <w:rPr>
                <w:b/>
                <w:u w:val="single"/>
              </w:rPr>
              <w:t>.</w:t>
            </w:r>
            <w:r w:rsidRPr="00B71ED8">
              <w:rPr>
                <w:b/>
                <w:u w:val="single"/>
                <w:lang w:val="en-US"/>
              </w:rPr>
              <w:t>by</w:t>
            </w:r>
            <w:r w:rsidRPr="00B71ED8">
              <w:rPr>
                <w:b/>
                <w:u w:val="single"/>
              </w:rPr>
              <w:t>.</w:t>
            </w:r>
          </w:p>
          <w:p w:rsidR="007E67AF" w:rsidRPr="00B71ED8" w:rsidRDefault="00B71ED8" w:rsidP="007E67AF">
            <w:pPr>
              <w:pStyle w:val="newncpi"/>
              <w:rPr>
                <w:b/>
                <w:u w:val="single"/>
              </w:rPr>
            </w:pPr>
            <w:r w:rsidRPr="00B71ED8">
              <w:rPr>
                <w:b/>
                <w:noProof/>
                <w:u w:val="single"/>
              </w:rPr>
              <w:drawing>
                <wp:inline distT="0" distB="0" distL="0" distR="0">
                  <wp:extent cx="5940425" cy="3857625"/>
                  <wp:effectExtent l="19050" t="0" r="3175" b="0"/>
                  <wp:docPr id="30" name="Рисунок 3" descr="D:\Документы\Документы УКАЗ 116\2024\Жолвинец Храпко - Ш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Документы УКАЗ 116\2024\Жолвинец Храпко - Ш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981" w:rsidRPr="004E1E35" w:rsidRDefault="003B3981" w:rsidP="00A854F4">
            <w:pPr>
              <w:pStyle w:val="titlep"/>
              <w:contextualSpacing/>
              <w:jc w:val="left"/>
              <w:rPr>
                <w:sz w:val="22"/>
                <w:szCs w:val="22"/>
              </w:rPr>
            </w:pPr>
          </w:p>
        </w:tc>
      </w:tr>
    </w:tbl>
    <w:p w:rsidR="00405466" w:rsidRDefault="00405466" w:rsidP="00A854F4">
      <w:pPr>
        <w:pStyle w:val="newncpi"/>
      </w:pPr>
    </w:p>
    <w:tbl>
      <w:tblPr>
        <w:tblStyle w:val="a5"/>
        <w:tblW w:w="0" w:type="auto"/>
        <w:tblInd w:w="-885" w:type="dxa"/>
        <w:tblLook w:val="04A0"/>
      </w:tblPr>
      <w:tblGrid>
        <w:gridCol w:w="10491"/>
      </w:tblGrid>
      <w:tr w:rsidR="00037130" w:rsidTr="002C21F6">
        <w:trPr>
          <w:trHeight w:val="14886"/>
        </w:trPr>
        <w:tc>
          <w:tcPr>
            <w:tcW w:w="10491" w:type="dxa"/>
          </w:tcPr>
          <w:p w:rsidR="00037130" w:rsidRDefault="00037130" w:rsidP="00037130">
            <w:pPr>
              <w:pStyle w:val="titlep"/>
              <w:contextualSpacing/>
              <w:jc w:val="left"/>
            </w:pPr>
            <w:r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037130" w:rsidRDefault="00037130" w:rsidP="00037130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4C4F4F">
              <w:rPr>
                <w:b w:val="0"/>
              </w:rPr>
              <w:t xml:space="preserve">Калатичский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>расположенный по адресу: д</w:t>
            </w:r>
            <w:proofErr w:type="gramStart"/>
            <w:r w:rsidRPr="00A854F4">
              <w:t>.</w:t>
            </w:r>
            <w:r w:rsidR="00B71ED8">
              <w:t>М</w:t>
            </w:r>
            <w:proofErr w:type="gramEnd"/>
            <w:r w:rsidR="00B71ED8">
              <w:t>аковичи</w:t>
            </w:r>
            <w:r w:rsidRPr="00A854F4">
              <w:t xml:space="preserve">, ул. </w:t>
            </w:r>
            <w:r w:rsidR="00B71ED8">
              <w:t>Северная</w:t>
            </w:r>
            <w:r>
              <w:t xml:space="preserve">, д. </w:t>
            </w:r>
            <w:r w:rsidR="00B71ED8">
              <w:t>121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037130" w:rsidRPr="00A854F4" w:rsidRDefault="00037130" w:rsidP="00037130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037130" w:rsidRPr="00524B71" w:rsidRDefault="00037130" w:rsidP="00037130">
            <w:pPr>
              <w:pStyle w:val="titlep"/>
              <w:ind w:firstLine="708"/>
              <w:contextualSpacing/>
              <w:jc w:val="both"/>
              <w:rPr>
                <w:b w:val="0"/>
                <w:i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="00B71ED8" w:rsidRPr="00B71ED8">
              <w:rPr>
                <w:u w:val="single"/>
              </w:rPr>
              <w:t>5</w:t>
            </w:r>
            <w:r w:rsidRPr="00B71ED8">
              <w:rPr>
                <w:u w:val="single"/>
              </w:rPr>
              <w:t>х</w:t>
            </w:r>
            <w:r w:rsidR="00B71ED8" w:rsidRPr="00B71ED8">
              <w:rPr>
                <w:u w:val="single"/>
              </w:rPr>
              <w:t>9,94</w:t>
            </w:r>
            <w:r w:rsidRPr="00B71ED8">
              <w:rPr>
                <w:u w:val="single"/>
              </w:rPr>
              <w:t>м</w:t>
            </w:r>
          </w:p>
          <w:p w:rsidR="00037130" w:rsidRDefault="00037130" w:rsidP="00037130">
            <w:pPr>
              <w:pStyle w:val="titlep"/>
              <w:spacing w:line="240" w:lineRule="exact"/>
              <w:contextualSpacing/>
              <w:jc w:val="both"/>
            </w:pPr>
            <w:r>
              <w:tab/>
            </w:r>
            <w:r w:rsidRPr="00894F27">
              <w:rPr>
                <w:b w:val="0"/>
              </w:rPr>
              <w:t xml:space="preserve">Площадь </w:t>
            </w:r>
            <w:r w:rsidR="00B71ED8" w:rsidRPr="00B71ED8">
              <w:rPr>
                <w:u w:val="single"/>
              </w:rPr>
              <w:t>49,7</w:t>
            </w:r>
            <w:r w:rsidRPr="00B71ED8">
              <w:rPr>
                <w:u w:val="single"/>
              </w:rPr>
              <w:t xml:space="preserve"> м</w:t>
            </w:r>
            <w:proofErr w:type="gramStart"/>
            <w:r w:rsidRPr="00B71ED8">
              <w:rPr>
                <w:u w:val="single"/>
              </w:rPr>
              <w:t>2</w:t>
            </w:r>
            <w:proofErr w:type="gramEnd"/>
          </w:p>
          <w:p w:rsidR="00037130" w:rsidRPr="00405466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 w:rsidRPr="00B63357">
              <w:t>Дата ввода в эксплуатацию одноквартирного, блокированного жилого дома (квартиры в блокированном жилом доме)</w:t>
            </w:r>
            <w:r w:rsidRPr="00524B71">
              <w:rPr>
                <w:i/>
              </w:rPr>
              <w:t xml:space="preserve">  </w:t>
            </w:r>
            <w:r w:rsidRPr="00B71ED8">
              <w:rPr>
                <w:b/>
                <w:u w:val="single"/>
              </w:rPr>
              <w:t>19</w:t>
            </w:r>
            <w:r w:rsidR="00B71ED8" w:rsidRPr="00B71ED8">
              <w:rPr>
                <w:b/>
                <w:u w:val="single"/>
              </w:rPr>
              <w:t>35</w:t>
            </w:r>
            <w:r w:rsidRPr="00B71ED8">
              <w:rPr>
                <w:b/>
                <w:u w:val="single"/>
              </w:rPr>
              <w:t xml:space="preserve"> г</w:t>
            </w:r>
            <w:r>
              <w:t>.</w:t>
            </w:r>
          </w:p>
          <w:p w:rsidR="00037130" w:rsidRPr="00B71ED8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Материал стен </w:t>
            </w:r>
            <w:r w:rsidR="00855B62" w:rsidRPr="00B71ED8">
              <w:rPr>
                <w:b/>
                <w:u w:val="single"/>
              </w:rPr>
              <w:t>бревенчатый</w:t>
            </w:r>
          </w:p>
          <w:p w:rsidR="00037130" w:rsidRPr="00524B71" w:rsidRDefault="00037130" w:rsidP="00037130">
            <w:pPr>
              <w:pStyle w:val="newncpi"/>
              <w:spacing w:line="240" w:lineRule="exact"/>
              <w:contextualSpacing/>
              <w:rPr>
                <w:i/>
              </w:rPr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B71ED8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B71ED8">
              <w:rPr>
                <w:b/>
                <w:u w:val="single"/>
              </w:rPr>
              <w:t>_</w:t>
            </w:r>
          </w:p>
          <w:p w:rsidR="00037130" w:rsidRPr="00B71ED8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> </w:t>
            </w:r>
            <w:r w:rsidRPr="00524B71">
              <w:t>Подземная этажность</w:t>
            </w:r>
            <w:r w:rsidRPr="00524B71">
              <w:rPr>
                <w:i/>
              </w:rPr>
              <w:t xml:space="preserve">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037130" w:rsidRPr="00133BD3" w:rsidRDefault="00037130" w:rsidP="00037130">
            <w:pPr>
              <w:pStyle w:val="newncpi"/>
              <w:contextualSpacing/>
              <w:rPr>
                <w:b/>
                <w:color w:val="FF0000"/>
                <w:u w:val="single"/>
              </w:rPr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="00B71ED8" w:rsidRPr="00B63357">
              <w:rPr>
                <w:b/>
                <w:u w:val="single"/>
              </w:rPr>
              <w:t>сарай 4х7, сарай 4х5</w:t>
            </w:r>
          </w:p>
          <w:p w:rsidR="00037130" w:rsidRDefault="00037130" w:rsidP="00037130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037130" w:rsidRDefault="00037130" w:rsidP="00037130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037130" w:rsidRPr="00524B71" w:rsidRDefault="00037130" w:rsidP="00037130">
            <w:pPr>
              <w:pStyle w:val="newncpi"/>
              <w:contextualSpacing/>
              <w:rPr>
                <w:i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proofErr w:type="spellStart"/>
            <w:r w:rsidR="00B71ED8" w:rsidRPr="00B71ED8">
              <w:rPr>
                <w:b/>
                <w:u w:val="single"/>
              </w:rPr>
              <w:t>Кураленя</w:t>
            </w:r>
            <w:proofErr w:type="spellEnd"/>
            <w:r w:rsidR="00B71ED8" w:rsidRPr="00B71ED8">
              <w:rPr>
                <w:b/>
                <w:u w:val="single"/>
              </w:rPr>
              <w:t xml:space="preserve"> Валентина Николаевна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596"/>
              <w:gridCol w:w="4679"/>
            </w:tblGrid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0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0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0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newncpi0"/>
                    <w:contextualSpacing/>
                  </w:pPr>
                </w:p>
              </w:tc>
            </w:tr>
            <w:tr w:rsidR="00037130" w:rsidTr="008209A3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8209A3">
                  <w:pPr>
                    <w:pStyle w:val="undline"/>
                    <w:contextualSpacing/>
                  </w:pPr>
                </w:p>
              </w:tc>
            </w:tr>
          </w:tbl>
          <w:p w:rsidR="00037130" w:rsidRDefault="00037130" w:rsidP="00037130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B71ED8" w:rsidRPr="00B71ED8">
              <w:rPr>
                <w:b/>
                <w:u w:val="single"/>
              </w:rPr>
              <w:t>3</w:t>
            </w:r>
            <w:r w:rsidRPr="00B71ED8">
              <w:rPr>
                <w:b/>
                <w:u w:val="single"/>
              </w:rPr>
              <w:t xml:space="preserve"> лет</w:t>
            </w:r>
          </w:p>
          <w:p w:rsidR="00037130" w:rsidRDefault="00037130" w:rsidP="00037130">
            <w:pPr>
              <w:pStyle w:val="newncpi"/>
              <w:contextualSpacing/>
            </w:pPr>
            <w:r w:rsidRPr="00894F27">
              <w:t>Калатичский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037130" w:rsidRPr="00B71ED8" w:rsidRDefault="00037130" w:rsidP="00037130">
            <w:pPr>
              <w:pStyle w:val="newncpi"/>
              <w:contextualSpacing/>
              <w:rPr>
                <w:b/>
              </w:rPr>
            </w:pPr>
            <w: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</w:rPr>
              <w:t>s</w:t>
            </w:r>
            <w:r w:rsidRPr="00B71ED8">
              <w:rPr>
                <w:b/>
                <w:lang w:val="en-US"/>
              </w:rPr>
              <w:t>ovet</w:t>
            </w:r>
            <w:proofErr w:type="spellEnd"/>
            <w:r w:rsidRPr="00B71ED8">
              <w:rPr>
                <w:b/>
              </w:rPr>
              <w:t>@</w:t>
            </w:r>
            <w:proofErr w:type="spellStart"/>
            <w:r w:rsidRPr="00B71ED8">
              <w:rPr>
                <w:b/>
                <w:lang w:val="en-US"/>
              </w:rPr>
              <w:t>kalatichi</w:t>
            </w:r>
            <w:proofErr w:type="spellEnd"/>
            <w:r w:rsidRPr="00B71ED8">
              <w:rPr>
                <w:b/>
              </w:rPr>
              <w:t>.</w:t>
            </w:r>
            <w:r w:rsidRPr="00B71ED8">
              <w:rPr>
                <w:b/>
                <w:lang w:val="en-US"/>
              </w:rPr>
              <w:t>by</w:t>
            </w:r>
            <w:r w:rsidRPr="00B71ED8">
              <w:rPr>
                <w:b/>
              </w:rPr>
              <w:t>.</w:t>
            </w:r>
          </w:p>
          <w:p w:rsidR="00037130" w:rsidRDefault="002C21F6" w:rsidP="00037130">
            <w:pPr>
              <w:pStyle w:val="newncpi"/>
            </w:pPr>
            <w:r w:rsidRPr="002C21F6">
              <w:drawing>
                <wp:inline distT="0" distB="0" distL="0" distR="0">
                  <wp:extent cx="5940425" cy="2741277"/>
                  <wp:effectExtent l="19050" t="0" r="3175" b="0"/>
                  <wp:docPr id="2" name="Рисунок 1" descr="E:\20231005_08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31005_08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037130" w:rsidRDefault="00037130" w:rsidP="00133BD3">
            <w:pPr>
              <w:pStyle w:val="newncpi"/>
              <w:contextualSpacing/>
            </w:pPr>
          </w:p>
        </w:tc>
      </w:tr>
    </w:tbl>
    <w:p w:rsidR="00405466" w:rsidRDefault="00405466" w:rsidP="002C21F6">
      <w:pPr>
        <w:pStyle w:val="newncpi"/>
      </w:pPr>
    </w:p>
    <w:sectPr w:rsidR="00405466" w:rsidSect="003B3981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F4F"/>
    <w:rsid w:val="00034843"/>
    <w:rsid w:val="00037130"/>
    <w:rsid w:val="00044DF1"/>
    <w:rsid w:val="00095185"/>
    <w:rsid w:val="000A06E0"/>
    <w:rsid w:val="00133BD3"/>
    <w:rsid w:val="0028335B"/>
    <w:rsid w:val="002C21F6"/>
    <w:rsid w:val="003400D7"/>
    <w:rsid w:val="003600D2"/>
    <w:rsid w:val="003B3981"/>
    <w:rsid w:val="00405466"/>
    <w:rsid w:val="00417A6F"/>
    <w:rsid w:val="004C4F4F"/>
    <w:rsid w:val="004C5B40"/>
    <w:rsid w:val="004E1E35"/>
    <w:rsid w:val="00524B71"/>
    <w:rsid w:val="00633A1A"/>
    <w:rsid w:val="006753B9"/>
    <w:rsid w:val="00683ABD"/>
    <w:rsid w:val="0073334D"/>
    <w:rsid w:val="007E67AF"/>
    <w:rsid w:val="007F2801"/>
    <w:rsid w:val="00855B62"/>
    <w:rsid w:val="00894F27"/>
    <w:rsid w:val="00931307"/>
    <w:rsid w:val="0095169D"/>
    <w:rsid w:val="00966B99"/>
    <w:rsid w:val="00A854F4"/>
    <w:rsid w:val="00AE1E72"/>
    <w:rsid w:val="00AF47EB"/>
    <w:rsid w:val="00B111B3"/>
    <w:rsid w:val="00B63357"/>
    <w:rsid w:val="00B71ED8"/>
    <w:rsid w:val="00CC6717"/>
    <w:rsid w:val="00D827DC"/>
    <w:rsid w:val="00DA4C6E"/>
    <w:rsid w:val="00E145C9"/>
    <w:rsid w:val="00E8103F"/>
    <w:rsid w:val="00EB0FA4"/>
    <w:rsid w:val="00EF4A09"/>
    <w:rsid w:val="00FA69AA"/>
    <w:rsid w:val="00FF0BA0"/>
    <w:rsid w:val="00FF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4C4F4F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4C4F4F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4C4F4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4C4F4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4C4F4F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4C4F4F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4C4F4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4C4F4F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3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38910-274C-422E-947A-3CFBEDDD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5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Xotyanovich_IV</dc:creator>
  <cp:lastModifiedBy>Xotyanovich_IV</cp:lastModifiedBy>
  <cp:revision>14</cp:revision>
  <dcterms:created xsi:type="dcterms:W3CDTF">2022-08-08T12:37:00Z</dcterms:created>
  <dcterms:modified xsi:type="dcterms:W3CDTF">2024-03-13T08:11:00Z</dcterms:modified>
</cp:coreProperties>
</file>